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46" w:rsidRPr="00C95647" w:rsidRDefault="00C84A46" w:rsidP="00C84A46">
      <w:pPr>
        <w:pStyle w:val="a3"/>
        <w:jc w:val="center"/>
        <w:rPr>
          <w:rFonts w:ascii="HG明朝E" w:eastAsia="HG明朝E" w:hAnsiTheme="minorEastAsia" w:cs="AR丸ゴシック体M"/>
          <w:spacing w:val="0"/>
          <w:sz w:val="28"/>
          <w:szCs w:val="28"/>
        </w:rPr>
      </w:pPr>
      <w:r w:rsidRPr="00C95647">
        <w:rPr>
          <w:rFonts w:ascii="HG明朝E" w:eastAsia="HG明朝E" w:hAnsiTheme="minorEastAsia" w:cs="AR丸ゴシック体M" w:hint="eastAsia"/>
          <w:spacing w:val="0"/>
          <w:sz w:val="28"/>
          <w:szCs w:val="28"/>
        </w:rPr>
        <w:t>平成</w:t>
      </w:r>
      <w:r w:rsidR="00967C30" w:rsidRPr="00F64CB9">
        <w:rPr>
          <w:rFonts w:ascii="HG明朝E" w:eastAsia="HG明朝E" w:hAnsiTheme="minorEastAsia" w:cs="AR丸ゴシック体M" w:hint="eastAsia"/>
          <w:spacing w:val="0"/>
          <w:sz w:val="28"/>
          <w:szCs w:val="28"/>
        </w:rPr>
        <w:t>26</w:t>
      </w:r>
      <w:r w:rsidRPr="00F64CB9">
        <w:rPr>
          <w:rFonts w:ascii="HG明朝E" w:eastAsia="HG明朝E" w:hAnsiTheme="minorEastAsia" w:cs="AR丸ゴシック体M" w:hint="eastAsia"/>
          <w:spacing w:val="0"/>
          <w:sz w:val="28"/>
          <w:szCs w:val="28"/>
        </w:rPr>
        <w:t xml:space="preserve">年度 </w:t>
      </w:r>
      <w:r w:rsidR="00A51AB3" w:rsidRPr="00F64CB9">
        <w:rPr>
          <w:rFonts w:ascii="HG明朝E" w:eastAsia="HG明朝E" w:hAnsiTheme="minorEastAsia" w:cs="AR丸ゴシック体M" w:hint="eastAsia"/>
          <w:spacing w:val="0"/>
          <w:sz w:val="28"/>
          <w:szCs w:val="28"/>
        </w:rPr>
        <w:t>第</w:t>
      </w:r>
      <w:r w:rsidR="00967C30" w:rsidRPr="00F64CB9">
        <w:rPr>
          <w:rFonts w:ascii="HG明朝E" w:eastAsia="HG明朝E" w:hAnsiTheme="minorEastAsia" w:cs="AR丸ゴシック体M" w:hint="eastAsia"/>
          <w:spacing w:val="0"/>
          <w:sz w:val="28"/>
          <w:szCs w:val="28"/>
        </w:rPr>
        <w:t>２９</w:t>
      </w:r>
      <w:r w:rsidRPr="00C95647">
        <w:rPr>
          <w:rFonts w:ascii="HG明朝E" w:eastAsia="HG明朝E" w:hAnsiTheme="minorEastAsia" w:cs="AR丸ゴシック体M" w:hint="eastAsia"/>
          <w:spacing w:val="0"/>
          <w:sz w:val="28"/>
          <w:szCs w:val="28"/>
        </w:rPr>
        <w:t>回柔整旗争奪全県小･中学校柔道大会</w:t>
      </w:r>
      <w:r w:rsidR="00C95647">
        <w:rPr>
          <w:rFonts w:ascii="HG明朝E" w:eastAsia="HG明朝E" w:hAnsiTheme="minorEastAsia" w:cs="AR丸ゴシック体M" w:hint="eastAsia"/>
          <w:spacing w:val="0"/>
          <w:sz w:val="28"/>
          <w:szCs w:val="28"/>
        </w:rPr>
        <w:t xml:space="preserve"> </w:t>
      </w:r>
      <w:r w:rsidRPr="00C95647">
        <w:rPr>
          <w:rFonts w:ascii="HG明朝E" w:eastAsia="HG明朝E" w:hAnsiTheme="minorEastAsia" w:cs="AR丸ゴシック体M" w:hint="eastAsia"/>
          <w:spacing w:val="0"/>
          <w:sz w:val="28"/>
          <w:szCs w:val="28"/>
        </w:rPr>
        <w:t>実施要項</w:t>
      </w:r>
    </w:p>
    <w:p w:rsidR="00C84A46" w:rsidRDefault="00C84A46" w:rsidP="00C84A46">
      <w:pPr>
        <w:pStyle w:val="a3"/>
        <w:rPr>
          <w:rFonts w:asciiTheme="minorEastAsia" w:eastAsiaTheme="minorEastAsia" w:hAnsiTheme="minorEastAsia" w:cs="AR丸ゴシック体M"/>
          <w:spacing w:val="0"/>
          <w:sz w:val="21"/>
          <w:szCs w:val="21"/>
        </w:rPr>
      </w:pPr>
    </w:p>
    <w:p w:rsidR="00C95647" w:rsidRDefault="00C95647" w:rsidP="00C84A46">
      <w:pPr>
        <w:pStyle w:val="a3"/>
        <w:rPr>
          <w:rFonts w:asciiTheme="minorEastAsia" w:eastAsiaTheme="minorEastAsia" w:hAnsiTheme="minorEastAsia" w:cs="AR丸ゴシック体M"/>
          <w:spacing w:val="0"/>
          <w:sz w:val="21"/>
          <w:szCs w:val="21"/>
        </w:rPr>
      </w:pPr>
    </w:p>
    <w:p w:rsidR="00C95647" w:rsidRPr="00C95647" w:rsidRDefault="00C95647" w:rsidP="00C84A46">
      <w:pPr>
        <w:pStyle w:val="a3"/>
        <w:rPr>
          <w:rFonts w:asciiTheme="minorEastAsia" w:eastAsiaTheme="minorEastAsia" w:hAnsiTheme="minorEastAsia" w:cs="AR丸ゴシック体M"/>
          <w:spacing w:val="0"/>
          <w:sz w:val="21"/>
          <w:szCs w:val="21"/>
        </w:rPr>
      </w:pPr>
    </w:p>
    <w:p w:rsidR="005504A7" w:rsidRDefault="00C84A46" w:rsidP="00C84A46">
      <w:pPr>
        <w:pStyle w:val="a3"/>
        <w:rPr>
          <w:rFonts w:asciiTheme="minorEastAsia" w:eastAsiaTheme="minorEastAsia" w:hAnsiTheme="minorEastAsia" w:cs="AR丸ゴシック体M"/>
          <w:spacing w:val="0"/>
          <w:sz w:val="21"/>
          <w:szCs w:val="21"/>
        </w:rPr>
      </w:pPr>
      <w:r w:rsidRPr="00C95647">
        <w:rPr>
          <w:rFonts w:ascii="HGP明朝B" w:eastAsia="HGP明朝B" w:hAnsiTheme="minorEastAsia" w:cs="AR丸ゴシック体M" w:hint="eastAsia"/>
          <w:spacing w:val="0"/>
          <w:sz w:val="21"/>
          <w:szCs w:val="21"/>
        </w:rPr>
        <w:t>１、目　 　的</w:t>
      </w:r>
      <w:r w:rsidRPr="00C95647">
        <w:rPr>
          <w:rFonts w:asciiTheme="minorEastAsia" w:eastAsiaTheme="minorEastAsia" w:hAnsiTheme="minorEastAsia" w:cs="AR丸ゴシック体M" w:hint="eastAsia"/>
          <w:spacing w:val="0"/>
          <w:sz w:val="21"/>
          <w:szCs w:val="21"/>
        </w:rPr>
        <w:t xml:space="preserve">　   柔道を通じて、少年少女の健全なる心身の育成に努めると共に、将来を</w:t>
      </w:r>
    </w:p>
    <w:p w:rsidR="005504A7" w:rsidRDefault="00C84A46" w:rsidP="005504A7">
      <w:pPr>
        <w:pStyle w:val="a3"/>
        <w:ind w:firstLineChars="750" w:firstLine="1575"/>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担</w:t>
      </w:r>
      <w:r w:rsidR="005504A7">
        <w:rPr>
          <w:rFonts w:asciiTheme="minorEastAsia" w:eastAsiaTheme="minorEastAsia" w:hAnsiTheme="minorEastAsia" w:cs="AR丸ゴシック体M" w:hint="eastAsia"/>
          <w:spacing w:val="0"/>
          <w:sz w:val="21"/>
          <w:szCs w:val="21"/>
        </w:rPr>
        <w:t>う</w:t>
      </w:r>
      <w:r w:rsidRPr="00C95647">
        <w:rPr>
          <w:rFonts w:asciiTheme="minorEastAsia" w:eastAsiaTheme="minorEastAsia" w:hAnsiTheme="minorEastAsia" w:cs="AR丸ゴシック体M" w:hint="eastAsia"/>
          <w:spacing w:val="0"/>
          <w:sz w:val="21"/>
          <w:szCs w:val="21"/>
        </w:rPr>
        <w:t>大会参加者相互の親睦を図り、並びに柔道整復師に対する理解を深</w:t>
      </w:r>
    </w:p>
    <w:p w:rsidR="00C84A46" w:rsidRPr="00C95647" w:rsidRDefault="00C84A46" w:rsidP="00C84A46">
      <w:pPr>
        <w:pStyle w:val="a3"/>
        <w:ind w:firstLineChars="750" w:firstLine="1575"/>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め、柔道の発展に寄与することを目的とする。</w:t>
      </w:r>
    </w:p>
    <w:p w:rsidR="00C84A46" w:rsidRPr="00C95647" w:rsidRDefault="00C84A46" w:rsidP="00C84A46">
      <w:pPr>
        <w:pStyle w:val="a3"/>
        <w:rPr>
          <w:rFonts w:asciiTheme="minorEastAsia" w:eastAsiaTheme="minorEastAsia" w:hAnsiTheme="minorEastAsia" w:cs="AR丸ゴシック体M"/>
          <w:spacing w:val="0"/>
          <w:sz w:val="21"/>
          <w:szCs w:val="21"/>
        </w:rPr>
      </w:pPr>
    </w:p>
    <w:p w:rsidR="00C84A46" w:rsidRPr="00C95647" w:rsidRDefault="00C84A46" w:rsidP="00C84A46">
      <w:pPr>
        <w:pStyle w:val="a3"/>
        <w:rPr>
          <w:rFonts w:asciiTheme="minorEastAsia" w:eastAsiaTheme="minorEastAsia" w:hAnsiTheme="minorEastAsia" w:cs="AR丸ゴシック体M"/>
          <w:spacing w:val="0"/>
          <w:sz w:val="21"/>
          <w:szCs w:val="21"/>
        </w:rPr>
      </w:pPr>
      <w:r w:rsidRPr="00C95647">
        <w:rPr>
          <w:rFonts w:ascii="HGP明朝B" w:eastAsia="HGP明朝B" w:hAnsiTheme="minorEastAsia" w:cs="AR丸ゴシック体M" w:hint="eastAsia"/>
          <w:spacing w:val="0"/>
          <w:sz w:val="21"/>
          <w:szCs w:val="21"/>
        </w:rPr>
        <w:t>２、主　 　催</w:t>
      </w:r>
      <w:r w:rsidRPr="00C95647">
        <w:rPr>
          <w:rFonts w:asciiTheme="minorEastAsia" w:eastAsiaTheme="minorEastAsia" w:hAnsiTheme="minorEastAsia" w:cs="AR丸ゴシック体M" w:hint="eastAsia"/>
          <w:spacing w:val="0"/>
          <w:sz w:val="21"/>
          <w:szCs w:val="21"/>
        </w:rPr>
        <w:t xml:space="preserve">     (</w:t>
      </w:r>
      <w:r w:rsidR="00A51AB3" w:rsidRPr="00967C30">
        <w:rPr>
          <w:rFonts w:asciiTheme="minorEastAsia" w:eastAsiaTheme="minorEastAsia" w:hAnsiTheme="minorEastAsia" w:cs="AR丸ゴシック体M" w:hint="eastAsia"/>
          <w:spacing w:val="0"/>
          <w:sz w:val="21"/>
          <w:szCs w:val="21"/>
        </w:rPr>
        <w:t>公</w:t>
      </w:r>
      <w:r w:rsidRPr="00967C30">
        <w:rPr>
          <w:rFonts w:asciiTheme="minorEastAsia" w:eastAsiaTheme="minorEastAsia" w:hAnsiTheme="minorEastAsia" w:cs="AR丸ゴシック体M" w:hint="eastAsia"/>
          <w:spacing w:val="0"/>
          <w:sz w:val="21"/>
          <w:szCs w:val="21"/>
        </w:rPr>
        <w:t>社</w:t>
      </w:r>
      <w:r w:rsidRPr="00C95647">
        <w:rPr>
          <w:rFonts w:asciiTheme="minorEastAsia" w:eastAsiaTheme="minorEastAsia" w:hAnsiTheme="minorEastAsia" w:cs="AR丸ゴシック体M" w:hint="eastAsia"/>
          <w:spacing w:val="0"/>
          <w:sz w:val="21"/>
          <w:szCs w:val="21"/>
        </w:rPr>
        <w:t>)秋田県柔道整復師会　　秋田県柔道連盟</w:t>
      </w:r>
    </w:p>
    <w:p w:rsidR="00C84A46" w:rsidRPr="00C95647" w:rsidRDefault="00C84A46" w:rsidP="00C84A46">
      <w:pPr>
        <w:pStyle w:val="a3"/>
        <w:rPr>
          <w:rFonts w:asciiTheme="minorEastAsia" w:eastAsiaTheme="minorEastAsia" w:hAnsiTheme="minorEastAsia" w:cs="AR丸ゴシック体M"/>
          <w:spacing w:val="0"/>
          <w:sz w:val="21"/>
          <w:szCs w:val="21"/>
        </w:rPr>
      </w:pPr>
    </w:p>
    <w:p w:rsidR="00C84A46" w:rsidRPr="00C95647" w:rsidRDefault="00C84A46" w:rsidP="00C84A46">
      <w:pPr>
        <w:pStyle w:val="a3"/>
        <w:rPr>
          <w:rFonts w:asciiTheme="minorEastAsia" w:eastAsiaTheme="minorEastAsia" w:hAnsiTheme="minorEastAsia" w:cs="AR丸ゴシック体M"/>
          <w:spacing w:val="0"/>
          <w:sz w:val="21"/>
          <w:szCs w:val="21"/>
        </w:rPr>
      </w:pPr>
      <w:r w:rsidRPr="00C95647">
        <w:rPr>
          <w:rFonts w:ascii="HGP明朝B" w:eastAsia="HGP明朝B" w:hAnsiTheme="minorEastAsia" w:cs="AR丸ゴシック体M" w:hint="eastAsia"/>
          <w:spacing w:val="0"/>
          <w:sz w:val="21"/>
          <w:szCs w:val="21"/>
        </w:rPr>
        <w:t>３、後　　 援</w:t>
      </w:r>
      <w:r w:rsidRPr="00C95647">
        <w:rPr>
          <w:rFonts w:asciiTheme="minorEastAsia" w:eastAsiaTheme="minorEastAsia" w:hAnsiTheme="minorEastAsia" w:cs="AR丸ゴシック体M" w:hint="eastAsia"/>
          <w:spacing w:val="0"/>
          <w:sz w:val="21"/>
          <w:szCs w:val="21"/>
        </w:rPr>
        <w:t xml:space="preserve">　   秋田県教育委員会　(公財)秋田県体育協会　秋田市　秋田市柔道連盟</w:t>
      </w:r>
    </w:p>
    <w:p w:rsidR="00C84A46" w:rsidRPr="00C95647" w:rsidRDefault="00C84A46" w:rsidP="00C84A46">
      <w:pPr>
        <w:pStyle w:val="a3"/>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 xml:space="preserve">　　　　　　   秋田魁新報社　ＮＨＫ秋田放送局　ＡＢＳ秋田放送　ＡＫＴ秋田テレビ</w:t>
      </w:r>
    </w:p>
    <w:p w:rsidR="00C84A46" w:rsidRPr="00C95647" w:rsidRDefault="00C84A46" w:rsidP="00C84A46">
      <w:pPr>
        <w:pStyle w:val="a3"/>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 xml:space="preserve">　　　　　     ＡＡＢ秋田朝日放送　週刊アキタ </w:t>
      </w:r>
      <w:r w:rsidRPr="00C95647">
        <w:rPr>
          <w:rFonts w:asciiTheme="minorEastAsia" w:eastAsiaTheme="minorEastAsia" w:hAnsiTheme="minorEastAsia" w:cs="AR丸ゴシック体M" w:hint="eastAsia"/>
          <w:spacing w:val="2"/>
          <w:w w:val="78"/>
          <w:sz w:val="21"/>
          <w:szCs w:val="21"/>
          <w:fitText w:val="2310" w:id="199563264"/>
        </w:rPr>
        <w:t>（株）ベースボールマガジン</w:t>
      </w:r>
      <w:r w:rsidRPr="00C95647">
        <w:rPr>
          <w:rFonts w:asciiTheme="minorEastAsia" w:eastAsiaTheme="minorEastAsia" w:hAnsiTheme="minorEastAsia" w:cs="AR丸ゴシック体M" w:hint="eastAsia"/>
          <w:spacing w:val="-7"/>
          <w:w w:val="78"/>
          <w:sz w:val="21"/>
          <w:szCs w:val="21"/>
          <w:fitText w:val="2310" w:id="199563264"/>
        </w:rPr>
        <w:t>社</w:t>
      </w:r>
      <w:r w:rsidRPr="00C95647">
        <w:rPr>
          <w:rFonts w:asciiTheme="minorEastAsia" w:eastAsiaTheme="minorEastAsia" w:hAnsiTheme="minorEastAsia" w:cs="AR丸ゴシック体M" w:hint="eastAsia"/>
          <w:spacing w:val="0"/>
          <w:sz w:val="21"/>
          <w:szCs w:val="21"/>
        </w:rPr>
        <w:t>「近代柔道」</w:t>
      </w:r>
    </w:p>
    <w:p w:rsidR="00C84A46" w:rsidRPr="00C95647" w:rsidRDefault="00C84A46" w:rsidP="00C84A46">
      <w:pPr>
        <w:pStyle w:val="a3"/>
        <w:rPr>
          <w:rFonts w:asciiTheme="minorEastAsia" w:eastAsiaTheme="minorEastAsia" w:hAnsiTheme="minorEastAsia" w:cs="AR丸ゴシック体M"/>
          <w:spacing w:val="0"/>
          <w:sz w:val="21"/>
          <w:szCs w:val="21"/>
        </w:rPr>
      </w:pPr>
    </w:p>
    <w:p w:rsidR="00C84A46" w:rsidRPr="00C95647" w:rsidRDefault="00C84A46" w:rsidP="00C84A46">
      <w:pPr>
        <w:pStyle w:val="a3"/>
        <w:jc w:val="left"/>
        <w:rPr>
          <w:rFonts w:asciiTheme="minorEastAsia" w:eastAsiaTheme="minorEastAsia" w:hAnsiTheme="minorEastAsia"/>
          <w:spacing w:val="0"/>
        </w:rPr>
      </w:pPr>
      <w:r w:rsidRPr="00C95647">
        <w:rPr>
          <w:rFonts w:ascii="HGP明朝B" w:eastAsia="HGP明朝B" w:hAnsiTheme="minorEastAsia" w:cs="AR丸ゴシック体M" w:hint="eastAsia"/>
          <w:spacing w:val="0"/>
          <w:sz w:val="21"/>
          <w:szCs w:val="21"/>
        </w:rPr>
        <w:t>４、日　　 時</w:t>
      </w:r>
      <w:r w:rsidRPr="00C95647">
        <w:rPr>
          <w:rFonts w:asciiTheme="minorEastAsia" w:eastAsiaTheme="minorEastAsia" w:hAnsiTheme="minorEastAsia" w:cs="AR丸ゴシック体M" w:hint="eastAsia"/>
          <w:spacing w:val="0"/>
          <w:sz w:val="21"/>
          <w:szCs w:val="21"/>
        </w:rPr>
        <w:t xml:space="preserve">　　  </w:t>
      </w:r>
      <w:r w:rsidR="00A51AB3">
        <w:rPr>
          <w:rFonts w:asciiTheme="minorEastAsia" w:eastAsiaTheme="minorEastAsia" w:hAnsiTheme="minorEastAsia" w:cs="AR丸ゴシック体M" w:hint="eastAsia"/>
          <w:spacing w:val="0"/>
          <w:sz w:val="21"/>
          <w:szCs w:val="21"/>
        </w:rPr>
        <w:t>平成</w:t>
      </w:r>
      <w:r w:rsidR="00967C30" w:rsidRPr="00F64CB9">
        <w:rPr>
          <w:rFonts w:asciiTheme="minorEastAsia" w:eastAsiaTheme="minorEastAsia" w:hAnsiTheme="minorEastAsia" w:cs="AR丸ゴシック体M" w:hint="eastAsia"/>
          <w:spacing w:val="0"/>
          <w:sz w:val="21"/>
          <w:szCs w:val="21"/>
        </w:rPr>
        <w:t>２７年２月２２</w:t>
      </w:r>
      <w:r w:rsidRPr="00F64CB9">
        <w:rPr>
          <w:rFonts w:asciiTheme="minorEastAsia" w:eastAsiaTheme="minorEastAsia" w:hAnsiTheme="minorEastAsia" w:cs="AR丸ゴシック体M" w:hint="eastAsia"/>
          <w:spacing w:val="0"/>
          <w:sz w:val="21"/>
          <w:szCs w:val="21"/>
        </w:rPr>
        <w:t>日</w:t>
      </w:r>
      <w:r w:rsidRPr="00C95647">
        <w:rPr>
          <w:rFonts w:asciiTheme="minorEastAsia" w:eastAsiaTheme="minorEastAsia" w:hAnsiTheme="minorEastAsia" w:cs="AR丸ゴシック体M" w:hint="eastAsia"/>
          <w:spacing w:val="0"/>
          <w:sz w:val="21"/>
          <w:szCs w:val="21"/>
        </w:rPr>
        <w:t>（日）         午前８：００～受　付</w:t>
      </w:r>
    </w:p>
    <w:p w:rsidR="00C84A46" w:rsidRPr="00C95647" w:rsidRDefault="00C84A46" w:rsidP="00C84A46">
      <w:pPr>
        <w:pStyle w:val="a3"/>
        <w:rPr>
          <w:rFonts w:asciiTheme="minorEastAsia" w:eastAsiaTheme="minorEastAsia" w:hAnsiTheme="minorEastAsia"/>
          <w:spacing w:val="0"/>
        </w:rPr>
      </w:pPr>
      <w:r w:rsidRPr="00C95647">
        <w:rPr>
          <w:rFonts w:asciiTheme="minorEastAsia" w:eastAsiaTheme="minorEastAsia" w:hAnsiTheme="minorEastAsia" w:cs="AR丸ゴシック体M" w:hint="eastAsia"/>
          <w:spacing w:val="0"/>
          <w:sz w:val="21"/>
          <w:szCs w:val="21"/>
        </w:rPr>
        <w:t xml:space="preserve">      　           　　                            午前８：３０～審判監督会議</w:t>
      </w:r>
    </w:p>
    <w:p w:rsidR="00C84A46" w:rsidRPr="00C95647" w:rsidRDefault="00C84A46" w:rsidP="00C84A46">
      <w:pPr>
        <w:pStyle w:val="a3"/>
        <w:rPr>
          <w:rFonts w:asciiTheme="minorEastAsia" w:eastAsiaTheme="minorEastAsia" w:hAnsiTheme="minorEastAsia"/>
          <w:spacing w:val="0"/>
        </w:rPr>
      </w:pPr>
      <w:r w:rsidRPr="00C95647">
        <w:rPr>
          <w:rFonts w:asciiTheme="minorEastAsia" w:eastAsiaTheme="minorEastAsia" w:hAnsiTheme="minorEastAsia" w:cs="AR丸ゴシック体M" w:hint="eastAsia"/>
          <w:spacing w:val="0"/>
          <w:sz w:val="21"/>
          <w:szCs w:val="21"/>
        </w:rPr>
        <w:t xml:space="preserve">        　             　　　                      午前９：００～開　会</w:t>
      </w:r>
    </w:p>
    <w:p w:rsidR="00C84A46" w:rsidRPr="00C95647" w:rsidRDefault="00C84A46" w:rsidP="00C84A46">
      <w:pPr>
        <w:pStyle w:val="a3"/>
        <w:rPr>
          <w:rFonts w:asciiTheme="minorEastAsia" w:eastAsiaTheme="minorEastAsia" w:hAnsiTheme="minorEastAsia" w:cs="AR丸ゴシック体M"/>
          <w:spacing w:val="0"/>
          <w:sz w:val="21"/>
          <w:szCs w:val="21"/>
        </w:rPr>
      </w:pPr>
      <w:r w:rsidRPr="00C95647">
        <w:rPr>
          <w:rFonts w:ascii="HGP明朝B" w:eastAsia="HGP明朝B" w:hAnsiTheme="minorEastAsia" w:cs="AR丸ゴシック体M" w:hint="eastAsia"/>
          <w:spacing w:val="0"/>
          <w:sz w:val="21"/>
          <w:szCs w:val="21"/>
        </w:rPr>
        <w:t>５、会　 　場</w:t>
      </w:r>
      <w:r w:rsidRPr="00C95647">
        <w:rPr>
          <w:rFonts w:asciiTheme="minorEastAsia" w:eastAsiaTheme="minorEastAsia" w:hAnsiTheme="minorEastAsia" w:cs="AR丸ゴシック体M" w:hint="eastAsia"/>
          <w:spacing w:val="0"/>
          <w:sz w:val="21"/>
          <w:szCs w:val="21"/>
        </w:rPr>
        <w:t xml:space="preserve">　    秋田県立武道館　　　</w:t>
      </w:r>
    </w:p>
    <w:p w:rsidR="00C84A46" w:rsidRDefault="00C84A46" w:rsidP="00C84A46">
      <w:pPr>
        <w:pStyle w:val="a3"/>
        <w:ind w:firstLineChars="700" w:firstLine="1470"/>
        <w:jc w:val="right"/>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【秋田市新屋字砂奴寄２－２　　０１８－８６２－６６５１】</w:t>
      </w:r>
    </w:p>
    <w:p w:rsidR="00C84A46" w:rsidRPr="00C95647" w:rsidRDefault="00C84A46" w:rsidP="00C84A46">
      <w:pPr>
        <w:pStyle w:val="a3"/>
        <w:jc w:val="left"/>
        <w:rPr>
          <w:rFonts w:ascii="HGP明朝B" w:eastAsia="HGP明朝B" w:hAnsiTheme="minorEastAsia"/>
          <w:spacing w:val="0"/>
          <w:sz w:val="21"/>
          <w:szCs w:val="21"/>
        </w:rPr>
      </w:pPr>
      <w:r w:rsidRPr="00C95647">
        <w:rPr>
          <w:rFonts w:ascii="HGP明朝B" w:eastAsia="HGP明朝B" w:hAnsiTheme="minorEastAsia" w:cs="AR丸ゴシック体M" w:hint="eastAsia"/>
          <w:spacing w:val="0"/>
          <w:sz w:val="21"/>
          <w:szCs w:val="21"/>
        </w:rPr>
        <w:t>６、大会規定</w:t>
      </w:r>
    </w:p>
    <w:p w:rsidR="00C84A46" w:rsidRPr="00C95647" w:rsidRDefault="00C84A46" w:rsidP="000A1FB1">
      <w:pPr>
        <w:pStyle w:val="a3"/>
        <w:ind w:left="840" w:hangingChars="400" w:hanging="840"/>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 xml:space="preserve">　　(１</w:t>
      </w:r>
      <w:r w:rsidR="000A1FB1">
        <w:rPr>
          <w:rFonts w:asciiTheme="minorEastAsia" w:eastAsiaTheme="minorEastAsia" w:hAnsiTheme="minorEastAsia" w:cs="AR丸ゴシック体M" w:hint="eastAsia"/>
          <w:spacing w:val="0"/>
          <w:sz w:val="21"/>
          <w:szCs w:val="21"/>
        </w:rPr>
        <w:t>)</w:t>
      </w:r>
      <w:r w:rsidRPr="00C95647">
        <w:rPr>
          <w:rFonts w:asciiTheme="minorEastAsia" w:eastAsiaTheme="minorEastAsia" w:hAnsiTheme="minorEastAsia" w:cs="AR丸ゴシック体M" w:hint="eastAsia"/>
          <w:spacing w:val="0"/>
          <w:sz w:val="21"/>
          <w:szCs w:val="21"/>
        </w:rPr>
        <w:t>中学生・小学生の部共団体戦のみとし、小・中学生ともに学校及び道場、又はスポーツ少年団、クラブ単位とする。中学生は２年生以下、小学生</w:t>
      </w:r>
      <w:r w:rsidR="00F55347" w:rsidRPr="00C95647">
        <w:rPr>
          <w:rFonts w:asciiTheme="minorEastAsia" w:eastAsiaTheme="minorEastAsia" w:hAnsiTheme="minorEastAsia" w:cs="AR丸ゴシック体M" w:hint="eastAsia"/>
          <w:spacing w:val="0"/>
          <w:sz w:val="21"/>
          <w:szCs w:val="21"/>
        </w:rPr>
        <w:t>は</w:t>
      </w:r>
      <w:r w:rsidRPr="00C95647">
        <w:rPr>
          <w:rFonts w:asciiTheme="minorEastAsia" w:eastAsiaTheme="minorEastAsia" w:hAnsiTheme="minorEastAsia" w:cs="AR丸ゴシック体M" w:hint="eastAsia"/>
          <w:spacing w:val="0"/>
          <w:sz w:val="21"/>
          <w:szCs w:val="21"/>
        </w:rPr>
        <w:t>５年生以下のチーム編成とし、小学生のチーム編成は、先鋒３年生、次鋒・中堅４年生、副将・大将５年生とし、下位学年の者が上位学年に出場することも可能である。</w:t>
      </w:r>
    </w:p>
    <w:p w:rsidR="00C84A46" w:rsidRPr="00F64CB9" w:rsidRDefault="00553BEC" w:rsidP="00C84A46">
      <w:pPr>
        <w:pStyle w:val="a3"/>
        <w:ind w:left="840" w:hangingChars="400" w:hanging="840"/>
        <w:rPr>
          <w:rFonts w:asciiTheme="minorEastAsia" w:eastAsiaTheme="minorEastAsia" w:hAnsiTheme="minorEastAsia"/>
          <w:spacing w:val="0"/>
        </w:rPr>
      </w:pPr>
      <w:r>
        <w:rPr>
          <w:rFonts w:asciiTheme="minorEastAsia" w:eastAsiaTheme="minorEastAsia" w:hAnsiTheme="minorEastAsia" w:cs="AR丸ゴシック体M" w:hint="eastAsia"/>
          <w:spacing w:val="0"/>
          <w:sz w:val="21"/>
          <w:szCs w:val="21"/>
        </w:rPr>
        <w:t xml:space="preserve">　　　　</w:t>
      </w:r>
      <w:r w:rsidRPr="00F64CB9">
        <w:rPr>
          <w:rFonts w:asciiTheme="minorEastAsia" w:eastAsiaTheme="minorEastAsia" w:hAnsiTheme="minorEastAsia" w:cs="AR丸ゴシック体M" w:hint="eastAsia"/>
          <w:spacing w:val="0"/>
          <w:sz w:val="21"/>
          <w:szCs w:val="21"/>
        </w:rPr>
        <w:t>尚、中学生男女出場チーム</w:t>
      </w:r>
      <w:r w:rsidR="00967C30" w:rsidRPr="00F64CB9">
        <w:rPr>
          <w:rFonts w:asciiTheme="minorEastAsia" w:eastAsiaTheme="minorEastAsia" w:hAnsiTheme="minorEastAsia" w:cs="AR丸ゴシック体M" w:hint="eastAsia"/>
          <w:spacing w:val="0"/>
          <w:sz w:val="21"/>
          <w:szCs w:val="21"/>
        </w:rPr>
        <w:t>編成をする上で選手が</w:t>
      </w:r>
      <w:r w:rsidRPr="00F64CB9">
        <w:rPr>
          <w:rFonts w:asciiTheme="minorEastAsia" w:eastAsiaTheme="minorEastAsia" w:hAnsiTheme="minorEastAsia" w:cs="AR丸ゴシック体M" w:hint="eastAsia"/>
          <w:spacing w:val="0"/>
          <w:sz w:val="21"/>
          <w:szCs w:val="21"/>
        </w:rPr>
        <w:t>団体戦メンバー構成に充たない場合、道場・スポーツ少年団・クラブ単位とし</w:t>
      </w:r>
      <w:r w:rsidR="00C84A46" w:rsidRPr="00F64CB9">
        <w:rPr>
          <w:rFonts w:asciiTheme="minorEastAsia" w:eastAsiaTheme="minorEastAsia" w:hAnsiTheme="minorEastAsia" w:cs="AR丸ゴシック体M" w:hint="eastAsia"/>
          <w:spacing w:val="0"/>
          <w:sz w:val="21"/>
          <w:szCs w:val="21"/>
        </w:rPr>
        <w:t>（</w:t>
      </w:r>
      <w:r w:rsidR="00A51AB3" w:rsidRPr="00F64CB9">
        <w:rPr>
          <w:rFonts w:asciiTheme="minorEastAsia" w:eastAsiaTheme="minorEastAsia" w:hAnsiTheme="minorEastAsia" w:cs="AR丸ゴシック体M" w:hint="eastAsia"/>
          <w:spacing w:val="0"/>
          <w:sz w:val="21"/>
          <w:szCs w:val="21"/>
        </w:rPr>
        <w:t>公</w:t>
      </w:r>
      <w:r w:rsidR="00C84A46" w:rsidRPr="00F64CB9">
        <w:rPr>
          <w:rFonts w:asciiTheme="minorEastAsia" w:eastAsiaTheme="minorEastAsia" w:hAnsiTheme="minorEastAsia" w:cs="AR丸ゴシック体M" w:hint="eastAsia"/>
          <w:spacing w:val="0"/>
          <w:sz w:val="21"/>
          <w:szCs w:val="21"/>
        </w:rPr>
        <w:t>社）秋田県柔道整復師会または中体連が事情を認め確認した場合に限り参加とする。但し、勝敗にこだわり選手を臨時に他のチームから移籍する等の行為があった場合にはそのチームを失格とし､本大会の参加を認めない。</w:t>
      </w:r>
    </w:p>
    <w:p w:rsidR="00C84A46" w:rsidRPr="00C95647" w:rsidRDefault="00C84A46" w:rsidP="00C84A46">
      <w:pPr>
        <w:pStyle w:val="a3"/>
        <w:rPr>
          <w:rFonts w:asciiTheme="minorEastAsia" w:eastAsiaTheme="minorEastAsia" w:hAnsiTheme="minorEastAsia"/>
          <w:spacing w:val="0"/>
        </w:rPr>
      </w:pPr>
      <w:r w:rsidRPr="00C95647">
        <w:rPr>
          <w:rFonts w:asciiTheme="minorEastAsia" w:eastAsiaTheme="minorEastAsia" w:hAnsiTheme="minorEastAsia" w:cs="AR丸ゴシック体M" w:hint="eastAsia"/>
          <w:spacing w:val="0"/>
          <w:sz w:val="21"/>
          <w:szCs w:val="21"/>
        </w:rPr>
        <w:t xml:space="preserve">　　(２</w:t>
      </w:r>
      <w:r w:rsidR="000A1FB1">
        <w:rPr>
          <w:rFonts w:asciiTheme="minorEastAsia" w:eastAsiaTheme="minorEastAsia" w:hAnsiTheme="minorEastAsia" w:cs="AR丸ゴシック体M" w:hint="eastAsia"/>
          <w:spacing w:val="0"/>
          <w:sz w:val="21"/>
          <w:szCs w:val="21"/>
        </w:rPr>
        <w:t>)</w:t>
      </w:r>
      <w:r w:rsidRPr="00C95647">
        <w:rPr>
          <w:rFonts w:asciiTheme="minorEastAsia" w:eastAsiaTheme="minorEastAsia" w:hAnsiTheme="minorEastAsia" w:cs="AR丸ゴシック体M" w:hint="eastAsia"/>
          <w:spacing w:val="0"/>
          <w:sz w:val="21"/>
          <w:szCs w:val="21"/>
        </w:rPr>
        <w:t>チームの人数は、中学生男子・小学生は、監督１名、選手５名、補欠３名以内、　　　　中学生女子は、監督１名、選手３名、補欠２名以内とし、試合ごとに選手の位</w:t>
      </w:r>
      <w:r w:rsidR="003671C0">
        <w:rPr>
          <w:rFonts w:asciiTheme="minorEastAsia" w:eastAsiaTheme="minorEastAsia" w:hAnsiTheme="minorEastAsia" w:cs="AR丸ゴシック体M" w:hint="eastAsia"/>
          <w:spacing w:val="0"/>
          <w:sz w:val="21"/>
          <w:szCs w:val="21"/>
        </w:rPr>
        <w:t xml:space="preserve">　　　　　</w:t>
      </w:r>
      <w:r w:rsidRPr="00C95647">
        <w:rPr>
          <w:rFonts w:asciiTheme="minorEastAsia" w:eastAsiaTheme="minorEastAsia" w:hAnsiTheme="minorEastAsia" w:cs="AR丸ゴシック体M" w:hint="eastAsia"/>
          <w:spacing w:val="0"/>
          <w:sz w:val="21"/>
          <w:szCs w:val="21"/>
        </w:rPr>
        <w:t>置を変えることはできない。</w:t>
      </w:r>
    </w:p>
    <w:p w:rsidR="00C84A46" w:rsidRPr="00C95647" w:rsidRDefault="00C84A46" w:rsidP="003671C0">
      <w:pPr>
        <w:pStyle w:val="a3"/>
        <w:ind w:left="840" w:hangingChars="400" w:hanging="840"/>
        <w:rPr>
          <w:rFonts w:asciiTheme="minorEastAsia" w:eastAsiaTheme="minorEastAsia" w:hAnsiTheme="minorEastAsia"/>
          <w:spacing w:val="0"/>
        </w:rPr>
      </w:pPr>
      <w:r w:rsidRPr="00C95647">
        <w:rPr>
          <w:rFonts w:asciiTheme="minorEastAsia" w:eastAsiaTheme="minorEastAsia" w:hAnsiTheme="minorEastAsia" w:cs="AR丸ゴシック体M" w:hint="eastAsia"/>
          <w:spacing w:val="0"/>
          <w:sz w:val="21"/>
          <w:szCs w:val="21"/>
        </w:rPr>
        <w:t xml:space="preserve">    (３</w:t>
      </w:r>
      <w:r w:rsidR="000A1FB1">
        <w:rPr>
          <w:rFonts w:asciiTheme="minorEastAsia" w:eastAsiaTheme="minorEastAsia" w:hAnsiTheme="minorEastAsia" w:cs="AR丸ゴシック体M" w:hint="eastAsia"/>
          <w:spacing w:val="0"/>
          <w:sz w:val="21"/>
          <w:szCs w:val="21"/>
        </w:rPr>
        <w:t>)</w:t>
      </w:r>
      <w:r w:rsidRPr="00C95647">
        <w:rPr>
          <w:rFonts w:asciiTheme="minorEastAsia" w:eastAsiaTheme="minorEastAsia" w:hAnsiTheme="minorEastAsia" w:cs="AR丸ゴシック体M" w:hint="eastAsia"/>
          <w:spacing w:val="0"/>
          <w:sz w:val="21"/>
          <w:szCs w:val="21"/>
        </w:rPr>
        <w:t>中学生の選手の配列は、最も体重の重い者を大将とし、以下順次体重順に編成すること。小学生の選手の配列は、大将から高学年、体重の重い順とし、上位学年に下位学年の者が出場する際も同じである。尚、中学生・小学生とも補欠を選手として繰り入れる場合も同様とする。</w:t>
      </w:r>
    </w:p>
    <w:p w:rsidR="0094146D" w:rsidRDefault="00C84A46" w:rsidP="00C84A46">
      <w:pPr>
        <w:pStyle w:val="a3"/>
        <w:ind w:left="1050" w:hangingChars="500" w:hanging="1050"/>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 xml:space="preserve">    (４)試合当日の選手変更は所定の様式により手続きをすること。(</w:t>
      </w:r>
      <w:r w:rsidR="0094146D" w:rsidRPr="00C95647">
        <w:rPr>
          <w:rFonts w:asciiTheme="minorEastAsia" w:eastAsiaTheme="minorEastAsia" w:hAnsiTheme="minorEastAsia" w:cs="AR丸ゴシック体M" w:hint="eastAsia"/>
          <w:spacing w:val="0"/>
          <w:sz w:val="21"/>
          <w:szCs w:val="21"/>
        </w:rPr>
        <w:t>申</w:t>
      </w:r>
      <w:r w:rsidRPr="00C95647">
        <w:rPr>
          <w:rFonts w:asciiTheme="minorEastAsia" w:eastAsiaTheme="minorEastAsia" w:hAnsiTheme="minorEastAsia" w:cs="AR丸ゴシック体M" w:hint="eastAsia"/>
          <w:spacing w:val="0"/>
          <w:sz w:val="21"/>
          <w:szCs w:val="21"/>
        </w:rPr>
        <w:t>込み以後の選手、</w:t>
      </w:r>
    </w:p>
    <w:p w:rsidR="00C84A46" w:rsidRPr="00C95647" w:rsidRDefault="00C84A46" w:rsidP="0094146D">
      <w:pPr>
        <w:pStyle w:val="a3"/>
        <w:ind w:leftChars="400" w:left="1050" w:hangingChars="100" w:hanging="210"/>
        <w:rPr>
          <w:rFonts w:asciiTheme="minorEastAsia" w:eastAsiaTheme="minorEastAsia" w:hAnsiTheme="minorEastAsia"/>
          <w:spacing w:val="0"/>
        </w:rPr>
      </w:pPr>
      <w:r w:rsidRPr="00C95647">
        <w:rPr>
          <w:rFonts w:asciiTheme="minorEastAsia" w:eastAsiaTheme="minorEastAsia" w:hAnsiTheme="minorEastAsia" w:cs="AR丸ゴシック体M" w:hint="eastAsia"/>
          <w:spacing w:val="0"/>
          <w:sz w:val="21"/>
          <w:szCs w:val="21"/>
        </w:rPr>
        <w:t>補欠の補充は認めない)</w:t>
      </w:r>
    </w:p>
    <w:p w:rsidR="00C84A46" w:rsidRPr="00C95647" w:rsidRDefault="00C84A46" w:rsidP="00E574E5">
      <w:pPr>
        <w:pStyle w:val="a3"/>
        <w:ind w:left="840" w:hangingChars="400" w:hanging="840"/>
        <w:rPr>
          <w:rFonts w:asciiTheme="minorEastAsia" w:eastAsiaTheme="minorEastAsia" w:hAnsiTheme="minorEastAsia" w:cs="AR丸ゴシック体M"/>
          <w:spacing w:val="0"/>
          <w:sz w:val="21"/>
          <w:szCs w:val="21"/>
        </w:rPr>
      </w:pPr>
      <w:r w:rsidRPr="00C95647">
        <w:rPr>
          <w:rFonts w:asciiTheme="minorEastAsia" w:eastAsiaTheme="minorEastAsia" w:hAnsiTheme="minorEastAsia" w:cs="AR丸ゴシック体M" w:hint="eastAsia"/>
          <w:spacing w:val="0"/>
          <w:sz w:val="21"/>
          <w:szCs w:val="21"/>
        </w:rPr>
        <w:t xml:space="preserve">    (５)各出場チームの学校長、スポーツ少年団長及び道場主は、チーム全員の保護者の同意を得なければならない。</w:t>
      </w:r>
    </w:p>
    <w:p w:rsidR="00C84A46" w:rsidRPr="00C95647" w:rsidRDefault="005504A7" w:rsidP="00037C42">
      <w:pPr>
        <w:ind w:firstLineChars="200" w:firstLine="420"/>
        <w:rPr>
          <w:rFonts w:asciiTheme="minorEastAsia" w:eastAsiaTheme="minorEastAsia" w:hAnsiTheme="minorEastAsia" w:cs="AR丸ゴシック体M"/>
          <w:szCs w:val="21"/>
        </w:rPr>
      </w:pPr>
      <w:r>
        <w:rPr>
          <w:rFonts w:asciiTheme="minorEastAsia" w:eastAsiaTheme="minorEastAsia" w:hAnsiTheme="minorEastAsia" w:cs="AR丸ゴシック体M" w:hint="eastAsia"/>
          <w:szCs w:val="21"/>
        </w:rPr>
        <w:lastRenderedPageBreak/>
        <w:t>（６）</w:t>
      </w:r>
      <w:r w:rsidR="00C84A46" w:rsidRPr="00C95647">
        <w:rPr>
          <w:rFonts w:asciiTheme="minorEastAsia" w:eastAsiaTheme="minorEastAsia" w:hAnsiTheme="minorEastAsia" w:cs="AR丸ゴシック体M" w:hint="eastAsia"/>
          <w:szCs w:val="21"/>
        </w:rPr>
        <w:t>皮膚真菌症（トンズランス感染症）について、発症の有無を各チームの責任に</w:t>
      </w:r>
    </w:p>
    <w:p w:rsidR="00C84A46" w:rsidRPr="00C95647" w:rsidRDefault="00C84A46" w:rsidP="00C84A46">
      <w:pPr>
        <w:ind w:firstLineChars="400" w:firstLine="84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おいて必ず確認すること。感染が疑わしい、もしくは感染が判明した選手につい</w:t>
      </w:r>
    </w:p>
    <w:p w:rsidR="00C84A46" w:rsidRPr="00C95647" w:rsidRDefault="00C84A46" w:rsidP="00C84A46">
      <w:pPr>
        <w:ind w:firstLineChars="400" w:firstLine="84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ては、迅速に医療機関において的確な治療を行うこと。万が一、皮膚真菌症の感</w:t>
      </w:r>
    </w:p>
    <w:p w:rsidR="00C84A46" w:rsidRPr="00C95647" w:rsidRDefault="00C84A46" w:rsidP="00C84A46">
      <w:pPr>
        <w:ind w:firstLineChars="400" w:firstLine="84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染が判明した場合は、大会に出場できない場合もある。</w:t>
      </w:r>
    </w:p>
    <w:p w:rsidR="00A51AB3" w:rsidRDefault="005504A7" w:rsidP="00A51AB3">
      <w:pPr>
        <w:ind w:leftChars="100" w:left="210" w:firstLineChars="100" w:firstLine="210"/>
        <w:rPr>
          <w:rFonts w:asciiTheme="minorEastAsia" w:eastAsiaTheme="minorEastAsia" w:hAnsiTheme="minorEastAsia" w:cs="AR丸ゴシック体M"/>
          <w:szCs w:val="21"/>
        </w:rPr>
      </w:pPr>
      <w:r>
        <w:rPr>
          <w:rFonts w:asciiTheme="minorEastAsia" w:eastAsiaTheme="minorEastAsia" w:hAnsiTheme="minorEastAsia" w:cs="AR丸ゴシック体M" w:hint="eastAsia"/>
          <w:szCs w:val="21"/>
        </w:rPr>
        <w:t>（７</w:t>
      </w:r>
      <w:r w:rsidR="00C84A46" w:rsidRPr="00C95647">
        <w:rPr>
          <w:rFonts w:asciiTheme="minorEastAsia" w:eastAsiaTheme="minorEastAsia" w:hAnsiTheme="minorEastAsia" w:cs="AR丸ゴシック体M" w:hint="eastAsia"/>
          <w:szCs w:val="21"/>
        </w:rPr>
        <w:t>）「脳震盪対応について」～選手及び指導者は、下記条項を遵守すること。</w:t>
      </w:r>
    </w:p>
    <w:p w:rsidR="001F6942" w:rsidRDefault="00A51AB3" w:rsidP="00A51AB3">
      <w:pPr>
        <w:ind w:leftChars="100" w:left="210" w:firstLineChars="400" w:firstLine="84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①大会前1ヶ月以内に脳震盪を受傷した者は、脳神経外科の診察を受け、出場</w:t>
      </w:r>
    </w:p>
    <w:p w:rsidR="00A51AB3" w:rsidRPr="00C95647" w:rsidRDefault="00A51AB3" w:rsidP="001F6942">
      <w:pPr>
        <w:ind w:leftChars="100" w:left="210" w:firstLineChars="400" w:firstLine="84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の許可を得ること。</w:t>
      </w:r>
    </w:p>
    <w:p w:rsidR="00A51AB3" w:rsidRDefault="00A51AB3" w:rsidP="001F6942">
      <w:pPr>
        <w:ind w:firstLineChars="500" w:firstLine="105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②大会中</w:t>
      </w:r>
      <w:r>
        <w:rPr>
          <w:rFonts w:asciiTheme="minorEastAsia" w:eastAsiaTheme="minorEastAsia" w:hAnsiTheme="minorEastAsia" w:cs="AR丸ゴシック体M" w:hint="eastAsia"/>
          <w:szCs w:val="21"/>
        </w:rPr>
        <w:t>、脳震盪を受傷した者は、継続して当該大会に出場することは不可と</w:t>
      </w:r>
    </w:p>
    <w:p w:rsidR="00A51AB3" w:rsidRPr="00C95647" w:rsidRDefault="00A51AB3" w:rsidP="001F6942">
      <w:pPr>
        <w:ind w:firstLineChars="500" w:firstLine="1050"/>
        <w:rPr>
          <w:rFonts w:asciiTheme="minorEastAsia" w:eastAsiaTheme="minorEastAsia" w:hAnsiTheme="minorEastAsia" w:cs="AR丸ゴシック体M"/>
          <w:szCs w:val="21"/>
        </w:rPr>
      </w:pPr>
      <w:r>
        <w:rPr>
          <w:rFonts w:asciiTheme="minorEastAsia" w:eastAsiaTheme="minorEastAsia" w:hAnsiTheme="minorEastAsia" w:cs="AR丸ゴシック体M" w:hint="eastAsia"/>
          <w:szCs w:val="21"/>
        </w:rPr>
        <w:t>す</w:t>
      </w:r>
      <w:r w:rsidRPr="00C95647">
        <w:rPr>
          <w:rFonts w:asciiTheme="minorEastAsia" w:eastAsiaTheme="minorEastAsia" w:hAnsiTheme="minorEastAsia" w:cs="AR丸ゴシック体M" w:hint="eastAsia"/>
          <w:szCs w:val="21"/>
        </w:rPr>
        <w:t>る。（なお、至急、専門医（脳神経外科）の精査を受けること。）</w:t>
      </w:r>
    </w:p>
    <w:p w:rsidR="00A51AB3" w:rsidRPr="00C95647" w:rsidRDefault="00A51AB3" w:rsidP="001F6942">
      <w:pPr>
        <w:ind w:firstLineChars="500" w:firstLine="105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③練習再開に関しては、脳神経外科の診断を受け、許可を得ること。</w:t>
      </w:r>
    </w:p>
    <w:p w:rsidR="001F6942" w:rsidRDefault="00A51AB3" w:rsidP="001F6942">
      <w:pPr>
        <w:ind w:firstLineChars="500" w:firstLine="105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④当該選手の指導者は大会事務局および全柔連に対し、書面により事故報告書</w:t>
      </w:r>
    </w:p>
    <w:p w:rsidR="00A51AB3" w:rsidRPr="00F64CB9" w:rsidRDefault="001F6942" w:rsidP="001F6942">
      <w:pPr>
        <w:ind w:firstLineChars="500" w:firstLine="1050"/>
      </w:pPr>
      <w:r w:rsidRPr="00F64CB9">
        <w:rPr>
          <w:rFonts w:asciiTheme="minorEastAsia" w:eastAsiaTheme="minorEastAsia" w:hAnsiTheme="minorEastAsia" w:cs="AR丸ゴシック体M" w:hint="eastAsia"/>
          <w:szCs w:val="21"/>
        </w:rPr>
        <w:t>を提出</w:t>
      </w:r>
      <w:r w:rsidR="00A51AB3" w:rsidRPr="00F64CB9">
        <w:rPr>
          <w:rFonts w:asciiTheme="minorEastAsia" w:eastAsiaTheme="minorEastAsia" w:hAnsiTheme="minorEastAsia" w:cs="AR丸ゴシック体M" w:hint="eastAsia"/>
          <w:szCs w:val="21"/>
        </w:rPr>
        <w:t>すること。</w:t>
      </w:r>
    </w:p>
    <w:p w:rsidR="00C84A46" w:rsidRPr="00F64CB9" w:rsidRDefault="00C84A46" w:rsidP="00C84A46">
      <w:pPr>
        <w:pStyle w:val="a3"/>
        <w:ind w:left="1050" w:hangingChars="500" w:hanging="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（８）監督・コーチは、全日本柔道連盟からの「試合場におけるコーチの振る舞いについて」平成24年4月1</w:t>
      </w:r>
      <w:r w:rsidR="00553BEC" w:rsidRPr="00F64CB9">
        <w:rPr>
          <w:rFonts w:asciiTheme="minorEastAsia" w:eastAsiaTheme="minorEastAsia" w:hAnsiTheme="minorEastAsia" w:cs="AR丸ゴシック体M" w:hint="eastAsia"/>
          <w:spacing w:val="0"/>
          <w:sz w:val="21"/>
          <w:szCs w:val="21"/>
        </w:rPr>
        <w:t>日付け通達</w:t>
      </w:r>
      <w:r w:rsidRPr="00F64CB9">
        <w:rPr>
          <w:rFonts w:asciiTheme="minorEastAsia" w:eastAsiaTheme="minorEastAsia" w:hAnsiTheme="minorEastAsia" w:cs="AR丸ゴシック体M" w:hint="eastAsia"/>
          <w:spacing w:val="0"/>
          <w:sz w:val="21"/>
          <w:szCs w:val="21"/>
        </w:rPr>
        <w:t>に従って行動すること。</w:t>
      </w:r>
    </w:p>
    <w:p w:rsidR="00C84A46" w:rsidRPr="00F64CB9" w:rsidRDefault="00C84A46" w:rsidP="00C84A46">
      <w:pPr>
        <w:pStyle w:val="a3"/>
        <w:ind w:left="1050" w:hangingChars="500" w:hanging="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監督・コーチは、審判員に準ずる服装で入場すること。</w:t>
      </w:r>
    </w:p>
    <w:p w:rsidR="005504A7" w:rsidRPr="00F64CB9" w:rsidRDefault="00C84A46" w:rsidP="005504A7">
      <w:pPr>
        <w:pStyle w:val="a3"/>
        <w:ind w:firstLineChars="200" w:firstLine="42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（９</w:t>
      </w:r>
      <w:r w:rsidR="005504A7" w:rsidRPr="00F64CB9">
        <w:rPr>
          <w:rFonts w:asciiTheme="minorEastAsia" w:eastAsiaTheme="minorEastAsia" w:hAnsiTheme="minorEastAsia" w:cs="AR丸ゴシック体M" w:hint="eastAsia"/>
          <w:spacing w:val="0"/>
          <w:sz w:val="21"/>
          <w:szCs w:val="21"/>
        </w:rPr>
        <w:t>）</w:t>
      </w:r>
      <w:r w:rsidRPr="00F64CB9">
        <w:rPr>
          <w:rFonts w:asciiTheme="minorEastAsia" w:eastAsiaTheme="minorEastAsia" w:hAnsiTheme="minorEastAsia" w:cs="AR丸ゴシック体M" w:hint="eastAsia"/>
          <w:spacing w:val="0"/>
          <w:sz w:val="21"/>
          <w:szCs w:val="21"/>
        </w:rPr>
        <w:t>① 小学生の部の優勝・準優勝チームは、来年度の(公社)日本柔道整復師会東北</w:t>
      </w:r>
    </w:p>
    <w:p w:rsidR="00C84A46" w:rsidRPr="00F64CB9" w:rsidRDefault="006466A6" w:rsidP="005504A7">
      <w:pPr>
        <w:pStyle w:val="a3"/>
        <w:ind w:firstLineChars="650" w:firstLine="1365"/>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ブロック</w:t>
      </w:r>
      <w:r w:rsidR="001F6942" w:rsidRPr="00F64CB9">
        <w:rPr>
          <w:rFonts w:asciiTheme="minorEastAsia" w:eastAsiaTheme="minorEastAsia" w:hAnsiTheme="minorEastAsia" w:cs="AR丸ゴシック体M" w:hint="eastAsia"/>
          <w:spacing w:val="0"/>
          <w:sz w:val="21"/>
          <w:szCs w:val="21"/>
        </w:rPr>
        <w:t>会第</w:t>
      </w:r>
      <w:r w:rsidR="00967C30" w:rsidRPr="00F64CB9">
        <w:rPr>
          <w:rFonts w:asciiTheme="minorEastAsia" w:eastAsiaTheme="minorEastAsia" w:hAnsiTheme="minorEastAsia" w:cs="AR丸ゴシック体M" w:hint="eastAsia"/>
          <w:spacing w:val="0"/>
          <w:sz w:val="21"/>
          <w:szCs w:val="21"/>
        </w:rPr>
        <w:t>２３</w:t>
      </w:r>
      <w:r w:rsidR="00C84A46" w:rsidRPr="00F64CB9">
        <w:rPr>
          <w:rFonts w:asciiTheme="minorEastAsia" w:eastAsiaTheme="minorEastAsia" w:hAnsiTheme="minorEastAsia" w:cs="AR丸ゴシック体M" w:hint="eastAsia"/>
          <w:spacing w:val="0"/>
          <w:sz w:val="21"/>
          <w:szCs w:val="21"/>
        </w:rPr>
        <w:t>回東北少年柔道大会に秋田県代表として派遣する。</w:t>
      </w:r>
    </w:p>
    <w:p w:rsidR="001F6942" w:rsidRPr="00F64CB9" w:rsidRDefault="00C84A46" w:rsidP="00C84A46">
      <w:pPr>
        <w:pStyle w:val="a3"/>
        <w:ind w:left="1050" w:hangingChars="500" w:hanging="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5504A7" w:rsidRPr="00F64CB9">
        <w:rPr>
          <w:rFonts w:asciiTheme="minorEastAsia" w:eastAsiaTheme="minorEastAsia" w:hAnsiTheme="minorEastAsia" w:cs="AR丸ゴシック体M" w:hint="eastAsia"/>
          <w:spacing w:val="0"/>
          <w:sz w:val="21"/>
          <w:szCs w:val="21"/>
        </w:rPr>
        <w:t xml:space="preserve">　</w:t>
      </w:r>
      <w:r w:rsidRPr="00F64CB9">
        <w:rPr>
          <w:rFonts w:asciiTheme="minorEastAsia" w:eastAsiaTheme="minorEastAsia" w:hAnsiTheme="minorEastAsia" w:cs="AR丸ゴシック体M" w:hint="eastAsia"/>
          <w:spacing w:val="0"/>
          <w:sz w:val="21"/>
          <w:szCs w:val="21"/>
        </w:rPr>
        <w:t>② (公社)</w:t>
      </w:r>
      <w:r w:rsidR="001F6942" w:rsidRPr="00F64CB9">
        <w:rPr>
          <w:rFonts w:asciiTheme="minorEastAsia" w:eastAsiaTheme="minorEastAsia" w:hAnsiTheme="minorEastAsia" w:cs="AR丸ゴシック体M" w:hint="eastAsia"/>
          <w:spacing w:val="0"/>
          <w:sz w:val="21"/>
          <w:szCs w:val="21"/>
        </w:rPr>
        <w:t>日本柔道整復師会第</w:t>
      </w:r>
      <w:r w:rsidR="00967C30" w:rsidRPr="00F64CB9">
        <w:rPr>
          <w:rFonts w:asciiTheme="minorEastAsia" w:eastAsiaTheme="minorEastAsia" w:hAnsiTheme="minorEastAsia" w:cs="AR丸ゴシック体M" w:hint="eastAsia"/>
          <w:spacing w:val="0"/>
          <w:sz w:val="21"/>
          <w:szCs w:val="21"/>
        </w:rPr>
        <w:t>２４</w:t>
      </w:r>
      <w:r w:rsidRPr="00F64CB9">
        <w:rPr>
          <w:rFonts w:asciiTheme="minorEastAsia" w:eastAsiaTheme="minorEastAsia" w:hAnsiTheme="minorEastAsia" w:cs="AR丸ゴシック体M" w:hint="eastAsia"/>
          <w:spacing w:val="0"/>
          <w:sz w:val="21"/>
          <w:szCs w:val="21"/>
        </w:rPr>
        <w:t>回</w:t>
      </w:r>
      <w:r w:rsidR="001F6942" w:rsidRPr="00F64CB9">
        <w:rPr>
          <w:rFonts w:asciiTheme="minorEastAsia" w:eastAsiaTheme="minorEastAsia" w:hAnsiTheme="minorEastAsia" w:cs="AR丸ゴシック体M" w:hint="eastAsia"/>
          <w:spacing w:val="0"/>
          <w:sz w:val="21"/>
          <w:szCs w:val="21"/>
        </w:rPr>
        <w:t>日整</w:t>
      </w:r>
      <w:r w:rsidRPr="00F64CB9">
        <w:rPr>
          <w:rFonts w:asciiTheme="minorEastAsia" w:eastAsiaTheme="minorEastAsia" w:hAnsiTheme="minorEastAsia" w:cs="AR丸ゴシック体M" w:hint="eastAsia"/>
          <w:spacing w:val="0"/>
          <w:sz w:val="21"/>
          <w:szCs w:val="21"/>
        </w:rPr>
        <w:t>全国少年柔道大会秋田県代表選手は、</w:t>
      </w:r>
    </w:p>
    <w:p w:rsidR="00C84A46" w:rsidRPr="00F64CB9" w:rsidRDefault="001F6942" w:rsidP="001F6942">
      <w:pPr>
        <w:pStyle w:val="a3"/>
        <w:ind w:left="1050" w:hangingChars="500" w:hanging="1050"/>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 xml:space="preserve">　　　　　　　</w:t>
      </w:r>
      <w:r w:rsidR="00C84A46" w:rsidRPr="00F64CB9">
        <w:rPr>
          <w:rFonts w:asciiTheme="minorEastAsia" w:eastAsiaTheme="minorEastAsia" w:hAnsiTheme="minorEastAsia" w:cs="AR丸ゴシック体M" w:hint="eastAsia"/>
          <w:spacing w:val="0"/>
          <w:sz w:val="21"/>
          <w:szCs w:val="21"/>
        </w:rPr>
        <w:t>選考委員会</w:t>
      </w:r>
      <w:r w:rsidRPr="00F64CB9">
        <w:rPr>
          <w:rFonts w:asciiTheme="minorEastAsia" w:eastAsiaTheme="minorEastAsia" w:hAnsiTheme="minorEastAsia" w:cs="AR丸ゴシック体M" w:hint="eastAsia"/>
          <w:spacing w:val="0"/>
          <w:sz w:val="21"/>
          <w:szCs w:val="21"/>
        </w:rPr>
        <w:t>において内規により</w:t>
      </w:r>
      <w:r w:rsidR="00C84A46" w:rsidRPr="00F64CB9">
        <w:rPr>
          <w:rFonts w:asciiTheme="minorEastAsia" w:eastAsiaTheme="minorEastAsia" w:hAnsiTheme="minorEastAsia" w:cs="AR丸ゴシック体M" w:hint="eastAsia"/>
          <w:spacing w:val="0"/>
          <w:sz w:val="21"/>
          <w:szCs w:val="21"/>
        </w:rPr>
        <w:t>選出する。</w:t>
      </w:r>
    </w:p>
    <w:p w:rsidR="006466A6" w:rsidRPr="00F64CB9" w:rsidRDefault="00C84A46" w:rsidP="00C84A46">
      <w:pPr>
        <w:pStyle w:val="a3"/>
        <w:ind w:left="1050" w:hangingChars="500" w:hanging="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（10）中学生・小学生</w:t>
      </w:r>
      <w:r w:rsidR="001C730D" w:rsidRPr="00F64CB9">
        <w:rPr>
          <w:rFonts w:asciiTheme="minorEastAsia" w:eastAsiaTheme="minorEastAsia" w:hAnsiTheme="minorEastAsia" w:cs="AR丸ゴシック体M" w:hint="eastAsia"/>
          <w:spacing w:val="0"/>
          <w:sz w:val="21"/>
          <w:szCs w:val="21"/>
        </w:rPr>
        <w:t>の部</w:t>
      </w:r>
      <w:r w:rsidRPr="00F64CB9">
        <w:rPr>
          <w:rFonts w:asciiTheme="minorEastAsia" w:eastAsiaTheme="minorEastAsia" w:hAnsiTheme="minorEastAsia" w:cs="AR丸ゴシック体M" w:hint="eastAsia"/>
          <w:spacing w:val="0"/>
          <w:sz w:val="21"/>
          <w:szCs w:val="21"/>
        </w:rPr>
        <w:t>共</w:t>
      </w:r>
      <w:r w:rsidR="001C730D" w:rsidRPr="00F64CB9">
        <w:rPr>
          <w:rFonts w:asciiTheme="minorEastAsia" w:eastAsiaTheme="minorEastAsia" w:hAnsiTheme="minorEastAsia" w:cs="AR丸ゴシック体M" w:hint="eastAsia"/>
          <w:spacing w:val="0"/>
          <w:sz w:val="21"/>
          <w:szCs w:val="21"/>
        </w:rPr>
        <w:t>に</w:t>
      </w:r>
      <w:r w:rsidRPr="00F64CB9">
        <w:rPr>
          <w:rFonts w:asciiTheme="minorEastAsia" w:eastAsiaTheme="minorEastAsia" w:hAnsiTheme="minorEastAsia" w:cs="AR丸ゴシック体M" w:hint="eastAsia"/>
          <w:spacing w:val="0"/>
          <w:sz w:val="21"/>
          <w:szCs w:val="21"/>
        </w:rPr>
        <w:t>出場チーム</w:t>
      </w:r>
      <w:r w:rsidR="006466A6" w:rsidRPr="00F64CB9">
        <w:rPr>
          <w:rFonts w:asciiTheme="minorEastAsia" w:eastAsiaTheme="minorEastAsia" w:hAnsiTheme="minorEastAsia" w:cs="AR丸ゴシック体M" w:hint="eastAsia"/>
          <w:spacing w:val="0"/>
          <w:sz w:val="21"/>
          <w:szCs w:val="21"/>
        </w:rPr>
        <w:t>、選手は、全柔連に登録していること</w:t>
      </w:r>
      <w:r w:rsidRPr="00F64CB9">
        <w:rPr>
          <w:rFonts w:asciiTheme="minorEastAsia" w:eastAsiaTheme="minorEastAsia" w:hAnsiTheme="minorEastAsia" w:cs="AR丸ゴシック体M" w:hint="eastAsia"/>
          <w:spacing w:val="0"/>
          <w:sz w:val="21"/>
          <w:szCs w:val="21"/>
        </w:rPr>
        <w:t>。</w:t>
      </w:r>
    </w:p>
    <w:p w:rsidR="001C730D" w:rsidRPr="00F64CB9" w:rsidRDefault="00C84A46" w:rsidP="006466A6">
      <w:pPr>
        <w:pStyle w:val="a3"/>
        <w:ind w:leftChars="500" w:left="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中学生（男,女）の部は、同一チームより複数チームの</w:t>
      </w:r>
      <w:r w:rsidR="006466A6" w:rsidRPr="00F64CB9">
        <w:rPr>
          <w:rFonts w:asciiTheme="minorEastAsia" w:eastAsiaTheme="minorEastAsia" w:hAnsiTheme="minorEastAsia" w:cs="AR丸ゴシック体M" w:hint="eastAsia"/>
          <w:spacing w:val="0"/>
          <w:sz w:val="21"/>
          <w:szCs w:val="21"/>
        </w:rPr>
        <w:t>申込</w:t>
      </w:r>
      <w:r w:rsidR="001C730D" w:rsidRPr="00F64CB9">
        <w:rPr>
          <w:rFonts w:asciiTheme="minorEastAsia" w:eastAsiaTheme="minorEastAsia" w:hAnsiTheme="minorEastAsia" w:cs="AR丸ゴシック体M" w:hint="eastAsia"/>
          <w:spacing w:val="0"/>
          <w:sz w:val="21"/>
          <w:szCs w:val="21"/>
        </w:rPr>
        <w:t>み</w:t>
      </w:r>
      <w:r w:rsidRPr="00F64CB9">
        <w:rPr>
          <w:rFonts w:asciiTheme="minorEastAsia" w:eastAsiaTheme="minorEastAsia" w:hAnsiTheme="minorEastAsia" w:cs="AR丸ゴシック体M" w:hint="eastAsia"/>
          <w:spacing w:val="0"/>
          <w:sz w:val="21"/>
          <w:szCs w:val="21"/>
        </w:rPr>
        <w:t>出場可。小学生の</w:t>
      </w:r>
    </w:p>
    <w:p w:rsidR="00C84A46" w:rsidRPr="00F64CB9" w:rsidRDefault="00C84A46" w:rsidP="006466A6">
      <w:pPr>
        <w:pStyle w:val="a3"/>
        <w:ind w:leftChars="500" w:left="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部は、各１チームに限る。</w:t>
      </w:r>
    </w:p>
    <w:p w:rsidR="00C84A46" w:rsidRPr="00F64CB9" w:rsidRDefault="00C84A46" w:rsidP="00C84A46">
      <w:pPr>
        <w:pStyle w:val="a3"/>
        <w:jc w:val="left"/>
        <w:rPr>
          <w:rFonts w:ascii="HGP明朝B" w:eastAsia="HGP明朝B" w:hAnsiTheme="minorEastAsia"/>
          <w:spacing w:val="0"/>
          <w:sz w:val="21"/>
          <w:szCs w:val="21"/>
        </w:rPr>
      </w:pPr>
      <w:r w:rsidRPr="00F64CB9">
        <w:rPr>
          <w:rFonts w:asciiTheme="minorEastAsia" w:eastAsiaTheme="minorEastAsia" w:hAnsiTheme="minorEastAsia" w:cs="AR丸ゴシック体M" w:hint="eastAsia"/>
          <w:spacing w:val="0"/>
          <w:sz w:val="21"/>
          <w:szCs w:val="21"/>
        </w:rPr>
        <w:t xml:space="preserve"> </w:t>
      </w:r>
      <w:r w:rsidRPr="00F64CB9">
        <w:rPr>
          <w:rFonts w:ascii="HG明朝E" w:eastAsia="HG明朝E" w:hAnsiTheme="minorEastAsia" w:cs="AR丸ゴシック体M" w:hint="eastAsia"/>
          <w:spacing w:val="0"/>
          <w:sz w:val="21"/>
          <w:szCs w:val="21"/>
        </w:rPr>
        <w:t xml:space="preserve"> </w:t>
      </w:r>
      <w:r w:rsidRPr="00F64CB9">
        <w:rPr>
          <w:rFonts w:ascii="HGP明朝B" w:eastAsia="HGP明朝B" w:hAnsiTheme="minorEastAsia" w:cs="AR丸ゴシック体M" w:hint="eastAsia"/>
          <w:spacing w:val="0"/>
          <w:sz w:val="21"/>
          <w:szCs w:val="21"/>
        </w:rPr>
        <w:t>７、試合方法</w:t>
      </w:r>
      <w:r w:rsidR="00E22C0D" w:rsidRPr="00F64CB9">
        <w:rPr>
          <w:rFonts w:ascii="HGP明朝B" w:eastAsia="HGP明朝B" w:hAnsiTheme="minorEastAsia" w:cs="AR丸ゴシック体M" w:hint="eastAsia"/>
          <w:spacing w:val="0"/>
          <w:sz w:val="21"/>
          <w:szCs w:val="21"/>
        </w:rPr>
        <w:t>・規定</w:t>
      </w:r>
      <w:r w:rsidRPr="00F64CB9">
        <w:rPr>
          <w:rFonts w:ascii="HGP明朝B" w:eastAsia="HGP明朝B" w:hAnsiTheme="minorEastAsia" w:cs="AR丸ゴシック体M" w:hint="eastAsia"/>
          <w:spacing w:val="0"/>
          <w:sz w:val="21"/>
          <w:szCs w:val="21"/>
        </w:rPr>
        <w:t>《中学生・小学生</w:t>
      </w:r>
      <w:r w:rsidR="00553BEC" w:rsidRPr="00F64CB9">
        <w:rPr>
          <w:rFonts w:ascii="HGP明朝B" w:eastAsia="HGP明朝B" w:hAnsiTheme="minorEastAsia" w:cs="AR丸ゴシック体M" w:hint="eastAsia"/>
          <w:spacing w:val="0"/>
          <w:sz w:val="21"/>
          <w:szCs w:val="21"/>
        </w:rPr>
        <w:t>の部</w:t>
      </w:r>
      <w:r w:rsidRPr="00F64CB9">
        <w:rPr>
          <w:rFonts w:ascii="HGP明朝B" w:eastAsia="HGP明朝B" w:hAnsiTheme="minorEastAsia" w:cs="AR丸ゴシック体M" w:hint="eastAsia"/>
          <w:spacing w:val="0"/>
          <w:sz w:val="21"/>
          <w:szCs w:val="21"/>
        </w:rPr>
        <w:t>》</w:t>
      </w:r>
    </w:p>
    <w:p w:rsidR="00553BEC" w:rsidRPr="00F64CB9" w:rsidRDefault="00C84A46" w:rsidP="00C84A46">
      <w:pPr>
        <w:pStyle w:val="a3"/>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E22C0D" w:rsidRPr="00F64CB9">
        <w:rPr>
          <w:rFonts w:asciiTheme="minorEastAsia" w:eastAsiaTheme="minorEastAsia" w:hAnsiTheme="minorEastAsia" w:cs="AR丸ゴシック体M" w:hint="eastAsia"/>
          <w:spacing w:val="0"/>
          <w:sz w:val="21"/>
          <w:szCs w:val="21"/>
        </w:rPr>
        <w:t xml:space="preserve">　 </w:t>
      </w:r>
      <w:r w:rsidRPr="00F64CB9">
        <w:rPr>
          <w:rFonts w:asciiTheme="minorEastAsia" w:eastAsiaTheme="minorEastAsia" w:hAnsiTheme="minorEastAsia" w:cs="AR丸ゴシック体M" w:hint="eastAsia"/>
          <w:spacing w:val="0"/>
          <w:sz w:val="21"/>
          <w:szCs w:val="21"/>
        </w:rPr>
        <w:t xml:space="preserve"> </w:t>
      </w:r>
      <w:r w:rsidR="00E22C0D" w:rsidRPr="00F64CB9">
        <w:rPr>
          <w:rFonts w:asciiTheme="minorEastAsia" w:eastAsiaTheme="minorEastAsia" w:hAnsiTheme="minorEastAsia" w:cs="AR丸ゴシック体M" w:hint="eastAsia"/>
          <w:spacing w:val="0"/>
          <w:sz w:val="21"/>
          <w:szCs w:val="21"/>
        </w:rPr>
        <w:t>(１)　団体戦トーナメント戦で行う。</w:t>
      </w:r>
    </w:p>
    <w:p w:rsidR="00E22C0D" w:rsidRPr="00F64CB9" w:rsidRDefault="00C84A46" w:rsidP="003671C0">
      <w:pPr>
        <w:pStyle w:val="a3"/>
        <w:ind w:left="1050" w:hangingChars="500" w:hanging="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E22C0D" w:rsidRPr="00F64CB9">
        <w:rPr>
          <w:rFonts w:asciiTheme="minorEastAsia" w:eastAsiaTheme="minorEastAsia" w:hAnsiTheme="minorEastAsia" w:cs="AR丸ゴシック体M" w:hint="eastAsia"/>
          <w:spacing w:val="0"/>
          <w:sz w:val="21"/>
          <w:szCs w:val="21"/>
        </w:rPr>
        <w:t xml:space="preserve"> </w:t>
      </w:r>
      <w:r w:rsidRPr="00F64CB9">
        <w:rPr>
          <w:rFonts w:asciiTheme="minorEastAsia" w:eastAsiaTheme="minorEastAsia" w:hAnsiTheme="minorEastAsia" w:cs="AR丸ゴシック体M" w:hint="eastAsia"/>
          <w:spacing w:val="0"/>
          <w:sz w:val="21"/>
          <w:szCs w:val="21"/>
        </w:rPr>
        <w:t xml:space="preserve">   (２)</w:t>
      </w:r>
      <w:r w:rsidR="00E22C0D" w:rsidRPr="00F64CB9">
        <w:rPr>
          <w:rFonts w:asciiTheme="minorEastAsia" w:eastAsiaTheme="minorEastAsia" w:hAnsiTheme="minorEastAsia" w:cs="AR丸ゴシック体M" w:hint="eastAsia"/>
          <w:spacing w:val="0"/>
          <w:sz w:val="21"/>
          <w:szCs w:val="21"/>
        </w:rPr>
        <w:t>「国際柔道連盟試合審判規定（２０１４年施行の新ルール）」、「少年大会申し合わせ事項」及び「平成２６年国際柔道連盟試合審判規定の全柔連導入について」による。</w:t>
      </w:r>
    </w:p>
    <w:p w:rsidR="003671C0" w:rsidRPr="00F64CB9" w:rsidRDefault="00E22C0D" w:rsidP="007258E0">
      <w:pPr>
        <w:pStyle w:val="a3"/>
        <w:ind w:left="1260" w:hangingChars="600" w:hanging="126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3671C0" w:rsidRPr="00F64CB9">
        <w:rPr>
          <w:rFonts w:asciiTheme="minorEastAsia" w:eastAsiaTheme="minorEastAsia" w:hAnsiTheme="minorEastAsia" w:cs="AR丸ゴシック体M" w:hint="eastAsia"/>
          <w:spacing w:val="0"/>
          <w:sz w:val="21"/>
          <w:szCs w:val="21"/>
        </w:rPr>
        <w:t>(</w:t>
      </w:r>
      <w:r w:rsidRPr="00F64CB9">
        <w:rPr>
          <w:rFonts w:asciiTheme="minorEastAsia" w:eastAsiaTheme="minorEastAsia" w:hAnsiTheme="minorEastAsia" w:cs="AR丸ゴシック体M" w:hint="eastAsia"/>
          <w:spacing w:val="0"/>
          <w:sz w:val="21"/>
          <w:szCs w:val="21"/>
        </w:rPr>
        <w:t>３）勝敗の決定方法は「一本」</w:t>
      </w:r>
      <w:r w:rsidR="007E2480" w:rsidRPr="00F64CB9">
        <w:rPr>
          <w:rFonts w:asciiTheme="minorEastAsia" w:eastAsiaTheme="minorEastAsia" w:hAnsiTheme="minorEastAsia" w:cs="AR丸ゴシック体M" w:hint="eastAsia"/>
          <w:spacing w:val="0"/>
          <w:sz w:val="21"/>
          <w:szCs w:val="21"/>
        </w:rPr>
        <w:t>,</w:t>
      </w:r>
      <w:r w:rsidRPr="00F64CB9">
        <w:rPr>
          <w:rFonts w:asciiTheme="minorEastAsia" w:eastAsiaTheme="minorEastAsia" w:hAnsiTheme="minorEastAsia" w:cs="AR丸ゴシック体M" w:hint="eastAsia"/>
          <w:spacing w:val="0"/>
          <w:sz w:val="21"/>
          <w:szCs w:val="21"/>
        </w:rPr>
        <w:t>「技有」</w:t>
      </w:r>
      <w:r w:rsidR="007E2480" w:rsidRPr="00F64CB9">
        <w:rPr>
          <w:rFonts w:asciiTheme="minorEastAsia" w:eastAsiaTheme="minorEastAsia" w:hAnsiTheme="minorEastAsia" w:cs="AR丸ゴシック体M" w:hint="eastAsia"/>
          <w:spacing w:val="0"/>
          <w:sz w:val="21"/>
          <w:szCs w:val="21"/>
        </w:rPr>
        <w:t>,</w:t>
      </w:r>
      <w:r w:rsidRPr="00F64CB9">
        <w:rPr>
          <w:rFonts w:asciiTheme="minorEastAsia" w:eastAsiaTheme="minorEastAsia" w:hAnsiTheme="minorEastAsia" w:cs="AR丸ゴシック体M" w:hint="eastAsia"/>
          <w:spacing w:val="0"/>
          <w:sz w:val="21"/>
          <w:szCs w:val="21"/>
        </w:rPr>
        <w:t>「有効」</w:t>
      </w:r>
      <w:r w:rsidR="007E2480" w:rsidRPr="00F64CB9">
        <w:rPr>
          <w:rFonts w:asciiTheme="minorEastAsia" w:eastAsiaTheme="minorEastAsia" w:hAnsiTheme="minorEastAsia" w:cs="AR丸ゴシック体M" w:hint="eastAsia"/>
          <w:spacing w:val="0"/>
          <w:sz w:val="21"/>
          <w:szCs w:val="21"/>
        </w:rPr>
        <w:t>,</w:t>
      </w:r>
      <w:r w:rsidRPr="00F64CB9">
        <w:rPr>
          <w:rFonts w:asciiTheme="minorEastAsia" w:eastAsiaTheme="minorEastAsia" w:hAnsiTheme="minorEastAsia" w:cs="AR丸ゴシック体M" w:hint="eastAsia"/>
          <w:spacing w:val="0"/>
          <w:sz w:val="21"/>
          <w:szCs w:val="21"/>
        </w:rPr>
        <w:t>「僅差</w:t>
      </w:r>
      <w:r w:rsidR="007258E0" w:rsidRPr="00F64CB9">
        <w:rPr>
          <w:rFonts w:asciiTheme="minorEastAsia" w:eastAsiaTheme="minorEastAsia" w:hAnsiTheme="minorEastAsia" w:cs="AR丸ゴシック体M" w:hint="eastAsia"/>
          <w:spacing w:val="0"/>
          <w:sz w:val="21"/>
          <w:szCs w:val="21"/>
        </w:rPr>
        <w:t>（「指導</w:t>
      </w:r>
      <w:r w:rsidR="007E2480" w:rsidRPr="00F64CB9">
        <w:rPr>
          <w:rFonts w:asciiTheme="minorEastAsia" w:eastAsiaTheme="minorEastAsia" w:hAnsiTheme="minorEastAsia" w:cs="AR丸ゴシック体M" w:hint="eastAsia"/>
          <w:spacing w:val="0"/>
          <w:sz w:val="21"/>
          <w:szCs w:val="21"/>
        </w:rPr>
        <w:t>」</w:t>
      </w:r>
      <w:r w:rsidR="003671C0" w:rsidRPr="00F64CB9">
        <w:rPr>
          <w:rFonts w:asciiTheme="minorEastAsia" w:eastAsiaTheme="minorEastAsia" w:hAnsiTheme="minorEastAsia" w:cs="AR丸ゴシック体M" w:hint="eastAsia"/>
          <w:spacing w:val="0"/>
          <w:sz w:val="21"/>
          <w:szCs w:val="21"/>
        </w:rPr>
        <w:t>の差２以上</w:t>
      </w:r>
    </w:p>
    <w:p w:rsidR="003671C0" w:rsidRPr="00F64CB9" w:rsidRDefault="007E2480" w:rsidP="003671C0">
      <w:pPr>
        <w:pStyle w:val="a3"/>
        <w:ind w:leftChars="500" w:left="1260" w:hangingChars="100" w:hanging="21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*の</w:t>
      </w:r>
      <w:r w:rsidR="007258E0" w:rsidRPr="00F64CB9">
        <w:rPr>
          <w:rFonts w:asciiTheme="minorEastAsia" w:eastAsiaTheme="minorEastAsia" w:hAnsiTheme="minorEastAsia" w:cs="AR丸ゴシック体M" w:hint="eastAsia"/>
          <w:spacing w:val="0"/>
          <w:sz w:val="21"/>
          <w:szCs w:val="21"/>
        </w:rPr>
        <w:t>４種類とし、それに満たない場合は「引き分け」とする。</w:t>
      </w:r>
    </w:p>
    <w:p w:rsidR="007258E0" w:rsidRPr="00F64CB9" w:rsidRDefault="007258E0" w:rsidP="003671C0">
      <w:pPr>
        <w:pStyle w:val="a3"/>
        <w:ind w:left="1050" w:hangingChars="500" w:hanging="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3671C0" w:rsidRPr="00F64CB9">
        <w:rPr>
          <w:rFonts w:asciiTheme="minorEastAsia" w:eastAsiaTheme="minorEastAsia" w:hAnsiTheme="minorEastAsia" w:cs="AR丸ゴシック体M" w:hint="eastAsia"/>
          <w:spacing w:val="0"/>
          <w:sz w:val="21"/>
          <w:szCs w:val="21"/>
        </w:rPr>
        <w:t xml:space="preserve">　</w:t>
      </w:r>
      <w:r w:rsidRPr="00F64CB9">
        <w:rPr>
          <w:rFonts w:asciiTheme="minorEastAsia" w:eastAsiaTheme="minorEastAsia" w:hAnsiTheme="minorEastAsia" w:cs="AR丸ゴシック体M" w:hint="eastAsia"/>
          <w:spacing w:val="0"/>
          <w:sz w:val="21"/>
          <w:szCs w:val="21"/>
        </w:rPr>
        <w:t>＊「僅差」とは、双方の選手間に技による評価（技有・有効）がない、または同等の場合、「指導」差が２以上あった場合に少ない選手を「僅差」による優勢勝ちとし、１差であれば「引き分け」とする。</w:t>
      </w:r>
    </w:p>
    <w:p w:rsidR="007258E0" w:rsidRPr="00F64CB9" w:rsidRDefault="007258E0" w:rsidP="007258E0">
      <w:pPr>
        <w:pStyle w:val="a3"/>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（「指導」数によって勝敗が決する例＝０対２、０対３、１対３）</w:t>
      </w:r>
    </w:p>
    <w:p w:rsidR="007258E0" w:rsidRPr="00F64CB9" w:rsidRDefault="007258E0" w:rsidP="007258E0">
      <w:pPr>
        <w:pStyle w:val="a3"/>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（「指導」数に差が出ても引き分けになる例＝０対１、１対２、２対３）</w:t>
      </w:r>
    </w:p>
    <w:p w:rsidR="007F72C6" w:rsidRPr="00F64CB9" w:rsidRDefault="007F72C6" w:rsidP="00037C42">
      <w:pPr>
        <w:pStyle w:val="a3"/>
        <w:ind w:leftChars="200" w:left="1050" w:hangingChars="300" w:hanging="63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（４）</w:t>
      </w:r>
      <w:r w:rsidR="00A967F4" w:rsidRPr="00F64CB9">
        <w:rPr>
          <w:rFonts w:asciiTheme="minorEastAsia" w:eastAsiaTheme="minorEastAsia" w:hAnsiTheme="minorEastAsia" w:cs="AR丸ゴシック体M" w:hint="eastAsia"/>
          <w:spacing w:val="0"/>
          <w:sz w:val="21"/>
          <w:szCs w:val="21"/>
        </w:rPr>
        <w:t>団体戦において</w:t>
      </w:r>
      <w:r w:rsidRPr="00F64CB9">
        <w:rPr>
          <w:rFonts w:asciiTheme="minorEastAsia" w:eastAsiaTheme="minorEastAsia" w:hAnsiTheme="minorEastAsia" w:cs="AR丸ゴシック体M" w:hint="eastAsia"/>
          <w:spacing w:val="0"/>
          <w:sz w:val="21"/>
          <w:szCs w:val="21"/>
        </w:rPr>
        <w:t>同点の場合は、内容によって勝敗を決する。内容も同じ場合は、</w:t>
      </w:r>
      <w:bookmarkStart w:id="0" w:name="_GoBack"/>
      <w:bookmarkEnd w:id="0"/>
      <w:r w:rsidRPr="00F64CB9">
        <w:rPr>
          <w:rFonts w:asciiTheme="minorEastAsia" w:eastAsiaTheme="minorEastAsia" w:hAnsiTheme="minorEastAsia" w:cs="AR丸ゴシック体M" w:hint="eastAsia"/>
          <w:spacing w:val="0"/>
          <w:sz w:val="21"/>
          <w:szCs w:val="21"/>
        </w:rPr>
        <w:t>任意選手による代表戦を１回行い必ず勝敗を決する。</w:t>
      </w:r>
    </w:p>
    <w:p w:rsidR="007F72C6" w:rsidRPr="00F64CB9" w:rsidRDefault="007F72C6" w:rsidP="003671C0">
      <w:pPr>
        <w:pStyle w:val="a3"/>
        <w:ind w:firstLineChars="200" w:firstLine="42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（５）その他、不測の事態が生じた場合の処置は、審判長に一任する。</w:t>
      </w:r>
    </w:p>
    <w:p w:rsidR="007F72C6" w:rsidRPr="007F72C6" w:rsidRDefault="007F72C6" w:rsidP="007F72C6">
      <w:pPr>
        <w:pStyle w:val="a3"/>
        <w:ind w:firstLineChars="350" w:firstLine="735"/>
        <w:rPr>
          <w:rFonts w:asciiTheme="minorEastAsia" w:eastAsiaTheme="minorEastAsia" w:hAnsiTheme="minorEastAsia" w:cs="AR丸ゴシック体M"/>
          <w:color w:val="FF0000"/>
          <w:spacing w:val="0"/>
          <w:sz w:val="21"/>
          <w:szCs w:val="21"/>
        </w:rPr>
      </w:pPr>
    </w:p>
    <w:p w:rsidR="00E22C0D" w:rsidRDefault="00E22C0D" w:rsidP="00C84A46">
      <w:pPr>
        <w:pStyle w:val="a3"/>
        <w:rPr>
          <w:rFonts w:asciiTheme="minorEastAsia" w:eastAsiaTheme="minorEastAsia" w:hAnsiTheme="minorEastAsia" w:cs="AR丸ゴシック体M"/>
          <w:spacing w:val="0"/>
          <w:sz w:val="21"/>
          <w:szCs w:val="21"/>
        </w:rPr>
      </w:pPr>
      <w:r>
        <w:rPr>
          <w:rFonts w:asciiTheme="minorEastAsia" w:eastAsiaTheme="minorEastAsia" w:hAnsiTheme="minorEastAsia" w:cs="AR丸ゴシック体M" w:hint="eastAsia"/>
          <w:spacing w:val="0"/>
          <w:sz w:val="21"/>
          <w:szCs w:val="21"/>
        </w:rPr>
        <w:t xml:space="preserve">　　　　　　</w:t>
      </w:r>
    </w:p>
    <w:p w:rsidR="00C84A46" w:rsidRPr="00F64CB9" w:rsidRDefault="00C84A46" w:rsidP="00C84A46">
      <w:pPr>
        <w:pStyle w:val="a3"/>
        <w:jc w:val="left"/>
        <w:rPr>
          <w:rFonts w:ascii="HGP明朝B" w:eastAsia="HGP明朝B" w:hAnsiTheme="minorEastAsia"/>
          <w:spacing w:val="0"/>
          <w:sz w:val="21"/>
          <w:szCs w:val="21"/>
        </w:rPr>
      </w:pPr>
      <w:r w:rsidRPr="00C95647">
        <w:rPr>
          <w:rFonts w:asciiTheme="minorEastAsia" w:eastAsiaTheme="minorEastAsia" w:hAnsiTheme="minorEastAsia" w:cs="AR丸ゴシック体M" w:hint="eastAsia"/>
          <w:spacing w:val="0"/>
          <w:sz w:val="21"/>
          <w:szCs w:val="21"/>
        </w:rPr>
        <w:lastRenderedPageBreak/>
        <w:t xml:space="preserve"> </w:t>
      </w:r>
      <w:r w:rsidRPr="00F64CB9">
        <w:rPr>
          <w:rFonts w:asciiTheme="minorEastAsia" w:eastAsiaTheme="minorEastAsia" w:hAnsiTheme="minorEastAsia" w:cs="AR丸ゴシック体M" w:hint="eastAsia"/>
          <w:spacing w:val="0"/>
          <w:sz w:val="21"/>
          <w:szCs w:val="21"/>
        </w:rPr>
        <w:t xml:space="preserve"> </w:t>
      </w:r>
      <w:r w:rsidRPr="00F64CB9">
        <w:rPr>
          <w:rFonts w:ascii="HGP明朝B" w:eastAsia="HGP明朝B" w:hAnsiTheme="minorEastAsia" w:cs="AR丸ゴシック体M" w:hint="eastAsia"/>
          <w:spacing w:val="0"/>
          <w:sz w:val="21"/>
          <w:szCs w:val="21"/>
        </w:rPr>
        <w:t>８、抽選方法《中学生・小学生共》</w:t>
      </w:r>
    </w:p>
    <w:p w:rsidR="007F72C6" w:rsidRPr="00F64CB9" w:rsidRDefault="00C84A46" w:rsidP="00C84A46">
      <w:pPr>
        <w:pStyle w:val="a3"/>
        <w:ind w:leftChars="-500" w:left="-210" w:hangingChars="400" w:hanging="84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主催者において県柔連、中体連関係者立会</w:t>
      </w:r>
      <w:r w:rsidR="007F72C6" w:rsidRPr="00F64CB9">
        <w:rPr>
          <w:rFonts w:asciiTheme="minorEastAsia" w:eastAsiaTheme="minorEastAsia" w:hAnsiTheme="minorEastAsia" w:cs="AR丸ゴシック体M" w:hint="eastAsia"/>
          <w:spacing w:val="0"/>
          <w:sz w:val="21"/>
          <w:szCs w:val="21"/>
        </w:rPr>
        <w:t>い</w:t>
      </w:r>
      <w:r w:rsidRPr="00F64CB9">
        <w:rPr>
          <w:rFonts w:asciiTheme="minorEastAsia" w:eastAsiaTheme="minorEastAsia" w:hAnsiTheme="minorEastAsia" w:cs="AR丸ゴシック体M" w:hint="eastAsia"/>
          <w:spacing w:val="0"/>
          <w:sz w:val="21"/>
          <w:szCs w:val="21"/>
        </w:rPr>
        <w:t>のもと、抽選を行うので一任の事。</w:t>
      </w:r>
    </w:p>
    <w:p w:rsidR="007F72C6" w:rsidRPr="00F64CB9" w:rsidRDefault="00C84A46" w:rsidP="007F72C6">
      <w:pPr>
        <w:pStyle w:val="a3"/>
        <w:ind w:leftChars="-100" w:left="-210" w:firstLineChars="400" w:firstLine="84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但し、</w:t>
      </w:r>
      <w:r w:rsidR="007F72C6" w:rsidRPr="00F64CB9">
        <w:rPr>
          <w:rFonts w:asciiTheme="minorEastAsia" w:eastAsiaTheme="minorEastAsia" w:hAnsiTheme="minorEastAsia" w:cs="AR丸ゴシック体M" w:hint="eastAsia"/>
          <w:spacing w:val="0"/>
          <w:sz w:val="21"/>
          <w:szCs w:val="21"/>
        </w:rPr>
        <w:t>中学生団体戦は平成２６</w:t>
      </w:r>
      <w:r w:rsidRPr="00F64CB9">
        <w:rPr>
          <w:rFonts w:asciiTheme="minorEastAsia" w:eastAsiaTheme="minorEastAsia" w:hAnsiTheme="minorEastAsia" w:cs="AR丸ゴシック体M" w:hint="eastAsia"/>
          <w:spacing w:val="0"/>
          <w:sz w:val="21"/>
          <w:szCs w:val="21"/>
        </w:rPr>
        <w:t>年度全県新人戦ベスト８以上のチームはシード校と</w:t>
      </w:r>
    </w:p>
    <w:p w:rsidR="00C84A46" w:rsidRPr="00F64CB9" w:rsidRDefault="00C84A46" w:rsidP="007F72C6">
      <w:pPr>
        <w:pStyle w:val="a3"/>
        <w:ind w:leftChars="-100" w:left="-210" w:firstLineChars="400" w:firstLine="840"/>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し、小学生団体戦は、前年度ベスト４以上のチームをシードする。</w:t>
      </w:r>
    </w:p>
    <w:p w:rsidR="00C84A46" w:rsidRPr="00F64CB9" w:rsidRDefault="00C84A46" w:rsidP="00C84A46">
      <w:pPr>
        <w:pStyle w:val="a3"/>
        <w:rPr>
          <w:rFonts w:ascii="HGP明朝B" w:eastAsia="HGP明朝B" w:hAnsiTheme="minorEastAsia"/>
          <w:spacing w:val="0"/>
          <w:sz w:val="21"/>
          <w:szCs w:val="21"/>
        </w:rPr>
      </w:pPr>
      <w:r w:rsidRPr="00F64CB9">
        <w:rPr>
          <w:rFonts w:asciiTheme="minorEastAsia" w:eastAsiaTheme="minorEastAsia" w:hAnsiTheme="minorEastAsia" w:cs="AR丸ゴシック体M" w:hint="eastAsia"/>
          <w:spacing w:val="0"/>
          <w:sz w:val="21"/>
          <w:szCs w:val="21"/>
        </w:rPr>
        <w:t xml:space="preserve">  </w:t>
      </w:r>
      <w:r w:rsidRPr="00F64CB9">
        <w:rPr>
          <w:rFonts w:ascii="HGP明朝B" w:eastAsia="HGP明朝B" w:hAnsiTheme="minorEastAsia" w:cs="AR丸ゴシック体M" w:hint="eastAsia"/>
          <w:spacing w:val="0"/>
          <w:sz w:val="21"/>
          <w:szCs w:val="21"/>
        </w:rPr>
        <w:t>９、試合時間</w:t>
      </w:r>
    </w:p>
    <w:p w:rsidR="00E22C0D" w:rsidRPr="00F64CB9" w:rsidRDefault="00C84A46" w:rsidP="00C84A46">
      <w:pPr>
        <w:pStyle w:val="a3"/>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小学生～２分　　　中学生～３分　　　</w:t>
      </w:r>
    </w:p>
    <w:p w:rsidR="00C84A46" w:rsidRPr="00F64CB9" w:rsidRDefault="00C84A46" w:rsidP="00C84A46">
      <w:pPr>
        <w:pStyle w:val="a3"/>
        <w:rPr>
          <w:rFonts w:ascii="HGP明朝B" w:eastAsia="HGP明朝B" w:hAnsiTheme="minorEastAsia"/>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A967F4" w:rsidRPr="00F64CB9">
        <w:rPr>
          <w:rFonts w:ascii="HGP明朝B" w:eastAsia="HGP明朝B" w:hAnsiTheme="minorEastAsia" w:cs="AR丸ゴシック体M" w:hint="eastAsia"/>
          <w:spacing w:val="0"/>
          <w:sz w:val="21"/>
          <w:szCs w:val="21"/>
        </w:rPr>
        <w:t>１０、</w:t>
      </w:r>
      <w:r w:rsidRPr="00F64CB9">
        <w:rPr>
          <w:rFonts w:ascii="HGP明朝B" w:eastAsia="HGP明朝B" w:hAnsiTheme="minorEastAsia" w:cs="AR丸ゴシック体M" w:hint="eastAsia"/>
          <w:spacing w:val="0"/>
          <w:sz w:val="21"/>
          <w:szCs w:val="21"/>
        </w:rPr>
        <w:t>表　　彰《中学生・小学生共》</w:t>
      </w:r>
    </w:p>
    <w:p w:rsidR="00C84A46" w:rsidRPr="00F64CB9" w:rsidRDefault="00C84A46" w:rsidP="00C84A46">
      <w:pPr>
        <w:pStyle w:val="a3"/>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 xml:space="preserve">　 　(１) 第１位から第３位まで表彰する。</w:t>
      </w:r>
    </w:p>
    <w:p w:rsidR="00C84A46" w:rsidRPr="00F64CB9" w:rsidRDefault="00C84A46" w:rsidP="00C84A46">
      <w:pPr>
        <w:pStyle w:val="a3"/>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 xml:space="preserve">　 　(２) </w:t>
      </w:r>
      <w:r w:rsidR="000A1FB1" w:rsidRPr="00F64CB9">
        <w:rPr>
          <w:rFonts w:asciiTheme="minorEastAsia" w:eastAsiaTheme="minorEastAsia" w:hAnsiTheme="minorEastAsia" w:cs="AR丸ゴシック体M" w:hint="eastAsia"/>
          <w:spacing w:val="0"/>
          <w:sz w:val="21"/>
          <w:szCs w:val="21"/>
        </w:rPr>
        <w:t>優勝チームに</w:t>
      </w:r>
      <w:r w:rsidRPr="00F64CB9">
        <w:rPr>
          <w:rFonts w:asciiTheme="minorEastAsia" w:eastAsiaTheme="minorEastAsia" w:hAnsiTheme="minorEastAsia" w:cs="AR丸ゴシック体M" w:hint="eastAsia"/>
          <w:spacing w:val="0"/>
          <w:sz w:val="21"/>
          <w:szCs w:val="21"/>
        </w:rPr>
        <w:t>は、優勝旗・メダル・賞状を授与する。</w:t>
      </w:r>
    </w:p>
    <w:p w:rsidR="00C84A46" w:rsidRPr="00F64CB9" w:rsidRDefault="00C84A46" w:rsidP="00C84A46">
      <w:pPr>
        <w:pStyle w:val="a3"/>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 xml:space="preserve">　 　(３)</w:t>
      </w:r>
      <w:r w:rsidR="00A967F4" w:rsidRPr="00F64CB9">
        <w:rPr>
          <w:rFonts w:asciiTheme="minorEastAsia" w:eastAsiaTheme="minorEastAsia" w:hAnsiTheme="minorEastAsia" w:cs="AR丸ゴシック体M" w:hint="eastAsia"/>
          <w:spacing w:val="0"/>
          <w:sz w:val="21"/>
          <w:szCs w:val="21"/>
        </w:rPr>
        <w:t xml:space="preserve"> 個人賞として</w:t>
      </w:r>
      <w:r w:rsidRPr="00F64CB9">
        <w:rPr>
          <w:rFonts w:asciiTheme="minorEastAsia" w:eastAsiaTheme="minorEastAsia" w:hAnsiTheme="minorEastAsia" w:cs="AR丸ゴシック体M" w:hint="eastAsia"/>
          <w:spacing w:val="0"/>
          <w:sz w:val="21"/>
          <w:szCs w:val="21"/>
        </w:rPr>
        <w:t xml:space="preserve"> 最優秀選手・優秀選手</w:t>
      </w:r>
      <w:r w:rsidR="00A967F4" w:rsidRPr="00F64CB9">
        <w:rPr>
          <w:rFonts w:asciiTheme="minorEastAsia" w:eastAsiaTheme="minorEastAsia" w:hAnsiTheme="minorEastAsia" w:cs="AR丸ゴシック体M" w:hint="eastAsia"/>
          <w:spacing w:val="0"/>
          <w:sz w:val="21"/>
          <w:szCs w:val="21"/>
        </w:rPr>
        <w:t>・敢闘賞・努力賞</w:t>
      </w:r>
      <w:r w:rsidRPr="00F64CB9">
        <w:rPr>
          <w:rFonts w:asciiTheme="minorEastAsia" w:eastAsiaTheme="minorEastAsia" w:hAnsiTheme="minorEastAsia" w:cs="AR丸ゴシック体M" w:hint="eastAsia"/>
          <w:spacing w:val="0"/>
          <w:sz w:val="21"/>
          <w:szCs w:val="21"/>
        </w:rPr>
        <w:t>を表彰する。</w:t>
      </w:r>
    </w:p>
    <w:p w:rsidR="00C84A46" w:rsidRPr="00F64CB9" w:rsidRDefault="00C84A46" w:rsidP="00C84A46">
      <w:pPr>
        <w:pStyle w:val="a3"/>
        <w:jc w:val="left"/>
        <w:rPr>
          <w:rFonts w:ascii="HGP明朝B" w:eastAsia="HGP明朝B" w:hAnsiTheme="majorEastAsia"/>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A967F4" w:rsidRPr="00F64CB9">
        <w:rPr>
          <w:rFonts w:ascii="HGP明朝B" w:eastAsia="HGP明朝B" w:hAnsiTheme="majorEastAsia" w:cs="AR丸ゴシック体M" w:hint="eastAsia"/>
          <w:spacing w:val="0"/>
          <w:sz w:val="21"/>
          <w:szCs w:val="21"/>
        </w:rPr>
        <w:t>11</w:t>
      </w:r>
      <w:r w:rsidRPr="00F64CB9">
        <w:rPr>
          <w:rFonts w:ascii="HGP明朝B" w:eastAsia="HGP明朝B" w:hAnsiTheme="majorEastAsia" w:cs="AR丸ゴシック体M" w:hint="eastAsia"/>
          <w:spacing w:val="0"/>
          <w:sz w:val="21"/>
          <w:szCs w:val="21"/>
        </w:rPr>
        <w:t>、参 加 料</w:t>
      </w:r>
    </w:p>
    <w:p w:rsidR="00C84A46" w:rsidRPr="00F64CB9" w:rsidRDefault="00C84A46" w:rsidP="00C84A46">
      <w:pPr>
        <w:pStyle w:val="a3"/>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 xml:space="preserve">　　　　</w:t>
      </w:r>
      <w:r w:rsidR="00891A3E" w:rsidRPr="00F64CB9">
        <w:rPr>
          <w:rFonts w:asciiTheme="minorEastAsia" w:eastAsiaTheme="minorEastAsia" w:hAnsiTheme="minorEastAsia" w:cs="AR丸ゴシック体M" w:hint="eastAsia"/>
          <w:spacing w:val="0"/>
          <w:sz w:val="21"/>
          <w:szCs w:val="21"/>
        </w:rPr>
        <w:t xml:space="preserve">　</w:t>
      </w:r>
      <w:r w:rsidRPr="00F64CB9">
        <w:rPr>
          <w:rFonts w:asciiTheme="minorEastAsia" w:eastAsiaTheme="minorEastAsia" w:hAnsiTheme="minorEastAsia" w:cs="AR丸ゴシック体M" w:hint="eastAsia"/>
          <w:spacing w:val="0"/>
          <w:sz w:val="21"/>
          <w:szCs w:val="21"/>
        </w:rPr>
        <w:t>１チーム　￥３，０００　(大会当日、受付にてお支払い下さい。)</w:t>
      </w:r>
    </w:p>
    <w:p w:rsidR="00C84A46" w:rsidRPr="00F64CB9" w:rsidRDefault="00C84A46" w:rsidP="00C84A46">
      <w:pPr>
        <w:pStyle w:val="a3"/>
        <w:rPr>
          <w:rFonts w:ascii="HGP明朝B" w:eastAsia="HGP明朝B" w:hAnsiTheme="majorEastAsia"/>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A967F4" w:rsidRPr="00F64CB9">
        <w:rPr>
          <w:rFonts w:ascii="HGP明朝B" w:eastAsia="HGP明朝B" w:hAnsiTheme="majorEastAsia" w:cs="AR丸ゴシック体M" w:hint="eastAsia"/>
          <w:spacing w:val="0"/>
          <w:sz w:val="21"/>
          <w:szCs w:val="21"/>
        </w:rPr>
        <w:t>12</w:t>
      </w:r>
      <w:r w:rsidRPr="00F64CB9">
        <w:rPr>
          <w:rFonts w:ascii="HGP明朝B" w:eastAsia="HGP明朝B" w:hAnsiTheme="majorEastAsia" w:cs="AR丸ゴシック体M" w:hint="eastAsia"/>
          <w:spacing w:val="0"/>
          <w:sz w:val="21"/>
          <w:szCs w:val="21"/>
        </w:rPr>
        <w:t>、帯同審判員</w:t>
      </w:r>
    </w:p>
    <w:p w:rsidR="005150B0" w:rsidRPr="00F64CB9" w:rsidRDefault="00C84A46" w:rsidP="00C84A46">
      <w:pPr>
        <w:pStyle w:val="a3"/>
        <w:ind w:leftChars="-200" w:left="240" w:hangingChars="300" w:hanging="660"/>
        <w:jc w:val="left"/>
        <w:rPr>
          <w:rFonts w:asciiTheme="minorEastAsia" w:eastAsiaTheme="minorEastAsia" w:hAnsiTheme="minorEastAsia" w:cs="AR丸ゴシック体M"/>
          <w:sz w:val="21"/>
          <w:szCs w:val="21"/>
        </w:rPr>
      </w:pPr>
      <w:r w:rsidRPr="00F64CB9">
        <w:rPr>
          <w:rFonts w:asciiTheme="minorEastAsia" w:eastAsiaTheme="minorEastAsia" w:hAnsiTheme="minorEastAsia" w:cs="AR丸ゴシック体M" w:hint="eastAsia"/>
          <w:spacing w:val="0"/>
        </w:rPr>
        <w:t xml:space="preserve">    　　 　 </w:t>
      </w:r>
      <w:r w:rsidR="009645EB" w:rsidRPr="00F64CB9">
        <w:rPr>
          <w:rFonts w:asciiTheme="minorEastAsia" w:eastAsiaTheme="minorEastAsia" w:hAnsiTheme="minorEastAsia" w:cs="AR丸ゴシック体M" w:hint="eastAsia"/>
          <w:spacing w:val="0"/>
        </w:rPr>
        <w:t xml:space="preserve"> </w:t>
      </w:r>
      <w:r w:rsidRPr="00F64CB9">
        <w:rPr>
          <w:rFonts w:asciiTheme="minorEastAsia" w:eastAsiaTheme="minorEastAsia" w:hAnsiTheme="minorEastAsia" w:cs="AR丸ゴシック体M" w:hint="eastAsia"/>
          <w:sz w:val="21"/>
          <w:szCs w:val="21"/>
        </w:rPr>
        <w:t>参加チームから帯同審判員を１名お願いいたします</w:t>
      </w:r>
      <w:r w:rsidR="005150B0" w:rsidRPr="00F64CB9">
        <w:rPr>
          <w:rFonts w:asciiTheme="minorEastAsia" w:eastAsiaTheme="minorEastAsia" w:hAnsiTheme="minorEastAsia" w:cs="AR丸ゴシック体M" w:hint="eastAsia"/>
          <w:sz w:val="21"/>
          <w:szCs w:val="21"/>
        </w:rPr>
        <w:t>。</w:t>
      </w:r>
      <w:r w:rsidRPr="00F64CB9">
        <w:rPr>
          <w:rFonts w:asciiTheme="minorEastAsia" w:eastAsiaTheme="minorEastAsia" w:hAnsiTheme="minorEastAsia" w:cs="AR丸ゴシック体M" w:hint="eastAsia"/>
          <w:sz w:val="21"/>
          <w:szCs w:val="21"/>
        </w:rPr>
        <w:t>（中学生男,女出場の場合</w:t>
      </w:r>
    </w:p>
    <w:p w:rsidR="00C84A46" w:rsidRPr="00F64CB9" w:rsidRDefault="005150B0" w:rsidP="009645EB">
      <w:pPr>
        <w:pStyle w:val="a3"/>
        <w:ind w:leftChars="-200" w:left="204" w:hangingChars="300" w:hanging="624"/>
        <w:jc w:val="left"/>
        <w:rPr>
          <w:rFonts w:asciiTheme="minorEastAsia" w:eastAsiaTheme="minorEastAsia" w:hAnsiTheme="minorEastAsia"/>
          <w:spacing w:val="0"/>
        </w:rPr>
      </w:pPr>
      <w:r w:rsidRPr="00F64CB9">
        <w:rPr>
          <w:rFonts w:asciiTheme="minorEastAsia" w:eastAsiaTheme="minorEastAsia" w:hAnsiTheme="minorEastAsia" w:cs="AR丸ゴシック体M" w:hint="eastAsia"/>
          <w:sz w:val="21"/>
          <w:szCs w:val="21"/>
        </w:rPr>
        <w:t xml:space="preserve">　　　　　　　</w:t>
      </w:r>
      <w:r w:rsidR="00D6038E" w:rsidRPr="00F64CB9">
        <w:rPr>
          <w:rFonts w:asciiTheme="minorEastAsia" w:eastAsiaTheme="minorEastAsia" w:hAnsiTheme="minorEastAsia" w:cs="AR丸ゴシック体M" w:hint="eastAsia"/>
          <w:sz w:val="21"/>
          <w:szCs w:val="21"/>
        </w:rPr>
        <w:t>は</w:t>
      </w:r>
      <w:r w:rsidRPr="00F64CB9">
        <w:rPr>
          <w:rFonts w:asciiTheme="minorEastAsia" w:eastAsiaTheme="minorEastAsia" w:hAnsiTheme="minorEastAsia" w:cs="AR丸ゴシック体M" w:hint="eastAsia"/>
          <w:sz w:val="21"/>
          <w:szCs w:val="21"/>
        </w:rPr>
        <w:t>１名で可）</w:t>
      </w:r>
      <w:r w:rsidR="00C84A46" w:rsidRPr="00F64CB9">
        <w:rPr>
          <w:rFonts w:asciiTheme="minorEastAsia" w:eastAsiaTheme="minorEastAsia" w:hAnsiTheme="minorEastAsia" w:cs="AR丸ゴシック体M" w:hint="eastAsia"/>
          <w:sz w:val="21"/>
          <w:szCs w:val="21"/>
        </w:rPr>
        <w:t>申込書にご氏名を記入して下さい</w:t>
      </w:r>
      <w:r w:rsidRPr="00F64CB9">
        <w:rPr>
          <w:rFonts w:asciiTheme="minorEastAsia" w:eastAsiaTheme="minorEastAsia" w:hAnsiTheme="minorEastAsia" w:cs="AR丸ゴシック体M" w:hint="eastAsia"/>
          <w:sz w:val="21"/>
          <w:szCs w:val="21"/>
        </w:rPr>
        <w:t>。</w:t>
      </w:r>
      <w:r w:rsidR="00C84A46" w:rsidRPr="00F64CB9">
        <w:rPr>
          <w:rFonts w:asciiTheme="minorEastAsia" w:eastAsiaTheme="minorEastAsia" w:hAnsiTheme="minorEastAsia" w:cs="AR丸ゴシック体M" w:hint="eastAsia"/>
          <w:sz w:val="21"/>
          <w:szCs w:val="21"/>
        </w:rPr>
        <w:t>（複数歓迎いたします）</w:t>
      </w:r>
    </w:p>
    <w:p w:rsidR="00C84A46" w:rsidRPr="00F64CB9" w:rsidRDefault="00C84A46" w:rsidP="00C84A46">
      <w:pPr>
        <w:pStyle w:val="a3"/>
        <w:rPr>
          <w:rFonts w:ascii="HGP明朝B" w:eastAsia="HGP明朝B" w:hAnsiTheme="majorEastAsia"/>
          <w:spacing w:val="0"/>
          <w:sz w:val="21"/>
          <w:szCs w:val="21"/>
        </w:rPr>
      </w:pPr>
      <w:r w:rsidRPr="00F64CB9">
        <w:rPr>
          <w:rFonts w:asciiTheme="minorEastAsia" w:eastAsiaTheme="minorEastAsia" w:hAnsiTheme="minorEastAsia" w:cs="AR丸ゴシック体M" w:hint="eastAsia"/>
          <w:spacing w:val="0"/>
          <w:sz w:val="21"/>
          <w:szCs w:val="21"/>
        </w:rPr>
        <w:t xml:space="preserve">  </w:t>
      </w:r>
      <w:r w:rsidR="00A967F4" w:rsidRPr="00F64CB9">
        <w:rPr>
          <w:rFonts w:ascii="HGP明朝B" w:eastAsia="HGP明朝B" w:hAnsiTheme="majorEastAsia" w:cs="AR丸ゴシック体M" w:hint="eastAsia"/>
          <w:spacing w:val="0"/>
          <w:sz w:val="21"/>
          <w:szCs w:val="21"/>
        </w:rPr>
        <w:t>13</w:t>
      </w:r>
      <w:r w:rsidRPr="00F64CB9">
        <w:rPr>
          <w:rFonts w:ascii="HGP明朝B" w:eastAsia="HGP明朝B" w:hAnsiTheme="majorEastAsia" w:cs="AR丸ゴシック体M" w:hint="eastAsia"/>
          <w:spacing w:val="0"/>
          <w:sz w:val="21"/>
          <w:szCs w:val="21"/>
        </w:rPr>
        <w:t>、そ の 他</w:t>
      </w:r>
    </w:p>
    <w:p w:rsidR="001F6942" w:rsidRPr="00F64CB9" w:rsidRDefault="00C84A46" w:rsidP="001F6942">
      <w:pPr>
        <w:pStyle w:val="a3"/>
        <w:ind w:left="1050" w:hangingChars="500" w:hanging="1050"/>
        <w:jc w:val="left"/>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 xml:space="preserve">　  （１）参加選手のスポーツ傷害保険は、一括して</w:t>
      </w:r>
      <w:r w:rsidR="001F6942" w:rsidRPr="00F64CB9">
        <w:rPr>
          <w:rFonts w:asciiTheme="minorEastAsia" w:eastAsiaTheme="minorEastAsia" w:hAnsiTheme="minorEastAsia" w:cs="AR丸ゴシック体M" w:hint="eastAsia"/>
          <w:spacing w:val="0"/>
          <w:sz w:val="21"/>
          <w:szCs w:val="21"/>
        </w:rPr>
        <w:t>公益</w:t>
      </w:r>
      <w:r w:rsidRPr="00F64CB9">
        <w:rPr>
          <w:rFonts w:asciiTheme="minorEastAsia" w:eastAsiaTheme="minorEastAsia" w:hAnsiTheme="minorEastAsia" w:cs="AR丸ゴシック体M" w:hint="eastAsia"/>
          <w:spacing w:val="0"/>
          <w:sz w:val="21"/>
          <w:szCs w:val="21"/>
        </w:rPr>
        <w:t>社団法人秋田県柔道整復師会が</w:t>
      </w:r>
    </w:p>
    <w:p w:rsidR="00C84A46" w:rsidRPr="00F64CB9" w:rsidRDefault="00C84A46" w:rsidP="001F6942">
      <w:pPr>
        <w:pStyle w:val="a3"/>
        <w:ind w:leftChars="500" w:left="1050"/>
        <w:jc w:val="left"/>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負担して加入する。</w:t>
      </w:r>
    </w:p>
    <w:p w:rsidR="009645EB" w:rsidRPr="00F64CB9" w:rsidRDefault="00C84A46" w:rsidP="00C84A46">
      <w:pPr>
        <w:pStyle w:val="a3"/>
        <w:ind w:leftChars="200" w:left="1050" w:hangingChars="300" w:hanging="630"/>
        <w:jc w:val="left"/>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（２）大会試合中における不慮の事故及び負傷については、救護員が応急手当を施す</w:t>
      </w:r>
    </w:p>
    <w:p w:rsidR="001F6942" w:rsidRPr="00F64CB9" w:rsidRDefault="00C84A46" w:rsidP="009645EB">
      <w:pPr>
        <w:pStyle w:val="a3"/>
        <w:ind w:leftChars="500" w:left="1050"/>
        <w:jc w:val="left"/>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が、その他の責任については、秋田県柔道連盟及び</w:t>
      </w:r>
      <w:r w:rsidR="001F6942" w:rsidRPr="00F64CB9">
        <w:rPr>
          <w:rFonts w:asciiTheme="minorEastAsia" w:eastAsiaTheme="minorEastAsia" w:hAnsiTheme="minorEastAsia" w:cs="AR丸ゴシック体M" w:hint="eastAsia"/>
          <w:spacing w:val="0"/>
          <w:sz w:val="21"/>
          <w:szCs w:val="21"/>
        </w:rPr>
        <w:t>公益</w:t>
      </w:r>
      <w:r w:rsidRPr="00F64CB9">
        <w:rPr>
          <w:rFonts w:asciiTheme="minorEastAsia" w:eastAsiaTheme="minorEastAsia" w:hAnsiTheme="minorEastAsia" w:cs="AR丸ゴシック体M" w:hint="eastAsia"/>
          <w:spacing w:val="0"/>
          <w:sz w:val="21"/>
          <w:szCs w:val="21"/>
        </w:rPr>
        <w:t>社団法人秋田県柔道整</w:t>
      </w:r>
    </w:p>
    <w:p w:rsidR="00C84A46" w:rsidRPr="00F64CB9" w:rsidRDefault="00C84A46" w:rsidP="009645EB">
      <w:pPr>
        <w:pStyle w:val="a3"/>
        <w:ind w:leftChars="500" w:left="1050"/>
        <w:jc w:val="left"/>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復師会は負わないものとする。</w:t>
      </w:r>
    </w:p>
    <w:p w:rsidR="00C84A46" w:rsidRPr="00F64CB9" w:rsidRDefault="00C84A46" w:rsidP="00C84A46">
      <w:pPr>
        <w:pStyle w:val="a3"/>
        <w:ind w:leftChars="200" w:left="840" w:hangingChars="200" w:hanging="420"/>
        <w:jc w:val="left"/>
        <w:rPr>
          <w:rFonts w:asciiTheme="minorEastAsia" w:eastAsiaTheme="minorEastAsia" w:hAnsiTheme="minorEastAsia"/>
          <w:spacing w:val="0"/>
        </w:rPr>
      </w:pPr>
      <w:r w:rsidRPr="00F64CB9">
        <w:rPr>
          <w:rFonts w:asciiTheme="minorEastAsia" w:eastAsiaTheme="minorEastAsia" w:hAnsiTheme="minorEastAsia" w:cs="AR丸ゴシック体M" w:hint="eastAsia"/>
          <w:spacing w:val="0"/>
          <w:sz w:val="21"/>
          <w:szCs w:val="21"/>
        </w:rPr>
        <w:t>（３）試合当日、出場選手の保険者証(コピー可)を必ず持参するようにして下さい。</w:t>
      </w:r>
    </w:p>
    <w:p w:rsidR="003953EB" w:rsidRPr="00F64CB9" w:rsidRDefault="00C84A46" w:rsidP="003953EB">
      <w:pPr>
        <w:pStyle w:val="a3"/>
        <w:ind w:firstLineChars="200" w:firstLine="42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（４）（</w:t>
      </w:r>
      <w:r w:rsidR="001F6942" w:rsidRPr="00F64CB9">
        <w:rPr>
          <w:rFonts w:asciiTheme="minorEastAsia" w:eastAsiaTheme="minorEastAsia" w:hAnsiTheme="minorEastAsia" w:cs="AR丸ゴシック体M" w:hint="eastAsia"/>
          <w:spacing w:val="0"/>
          <w:sz w:val="21"/>
          <w:szCs w:val="21"/>
        </w:rPr>
        <w:t>公</w:t>
      </w:r>
      <w:r w:rsidRPr="00F64CB9">
        <w:rPr>
          <w:rFonts w:asciiTheme="minorEastAsia" w:eastAsiaTheme="minorEastAsia" w:hAnsiTheme="minorEastAsia" w:cs="AR丸ゴシック体M" w:hint="eastAsia"/>
          <w:spacing w:val="0"/>
          <w:sz w:val="21"/>
          <w:szCs w:val="21"/>
        </w:rPr>
        <w:t>社）秋田県柔道整復師会ホームページ</w:t>
      </w:r>
      <w:r w:rsidR="003953EB" w:rsidRPr="00F64CB9">
        <w:rPr>
          <w:rFonts w:asciiTheme="minorEastAsia" w:eastAsiaTheme="minorEastAsia" w:hAnsiTheme="minorEastAsia" w:cs="AR丸ゴシック体M" w:hint="eastAsia"/>
        </w:rPr>
        <w:t>において</w:t>
      </w:r>
      <w:r w:rsidR="003953EB" w:rsidRPr="00F64CB9">
        <w:rPr>
          <w:rFonts w:asciiTheme="minorEastAsia" w:eastAsiaTheme="minorEastAsia" w:hAnsiTheme="minorEastAsia" w:cs="AR丸ゴシック体M" w:hint="eastAsia"/>
          <w:spacing w:val="0"/>
          <w:sz w:val="21"/>
          <w:szCs w:val="21"/>
        </w:rPr>
        <w:t>大会要項、参加申込み用紙、</w:t>
      </w:r>
    </w:p>
    <w:p w:rsidR="003953EB" w:rsidRPr="00F64CB9" w:rsidRDefault="003953EB" w:rsidP="003953EB">
      <w:pPr>
        <w:pStyle w:val="a3"/>
        <w:ind w:firstLineChars="500" w:firstLine="1050"/>
        <w:rPr>
          <w:rFonts w:asciiTheme="minorEastAsia" w:eastAsiaTheme="minorEastAsia" w:hAnsiTheme="minorEastAsia" w:cs="AR丸ゴシック体M"/>
          <w:spacing w:val="0"/>
          <w:sz w:val="21"/>
          <w:szCs w:val="21"/>
        </w:rPr>
      </w:pPr>
      <w:r w:rsidRPr="00F64CB9">
        <w:rPr>
          <w:rFonts w:asciiTheme="minorEastAsia" w:eastAsiaTheme="minorEastAsia" w:hAnsiTheme="minorEastAsia" w:cs="AR丸ゴシック体M" w:hint="eastAsia"/>
          <w:spacing w:val="0"/>
          <w:sz w:val="21"/>
          <w:szCs w:val="21"/>
        </w:rPr>
        <w:t>参加チームへのアンケート用紙をダウンロード出来ます。</w:t>
      </w:r>
    </w:p>
    <w:p w:rsidR="00C84A46" w:rsidRPr="00F64CB9" w:rsidRDefault="003953EB" w:rsidP="003953EB">
      <w:pPr>
        <w:pStyle w:val="a3"/>
        <w:ind w:leftChars="192" w:left="823" w:hangingChars="200" w:hanging="420"/>
        <w:rPr>
          <w:rFonts w:asciiTheme="minorEastAsia" w:eastAsiaTheme="minorEastAsia" w:hAnsiTheme="minorEastAsia"/>
          <w:sz w:val="24"/>
          <w:szCs w:val="24"/>
        </w:rPr>
      </w:pPr>
      <w:r w:rsidRPr="00F64CB9">
        <w:rPr>
          <w:rFonts w:asciiTheme="minorEastAsia" w:eastAsiaTheme="minorEastAsia" w:hAnsiTheme="minorEastAsia" w:cs="AR丸ゴシック体M"/>
          <w:spacing w:val="0"/>
          <w:sz w:val="21"/>
          <w:szCs w:val="21"/>
        </w:rPr>
        <w:t xml:space="preserve">      </w:t>
      </w:r>
      <w:r w:rsidR="006767AC" w:rsidRPr="00F64CB9">
        <w:rPr>
          <w:rFonts w:asciiTheme="minorEastAsia" w:eastAsiaTheme="minorEastAsia" w:hAnsiTheme="minorEastAsia" w:cs="AR丸ゴシック体M" w:hint="eastAsia"/>
          <w:spacing w:val="0"/>
          <w:sz w:val="21"/>
          <w:szCs w:val="21"/>
        </w:rPr>
        <w:t>☆</w:t>
      </w:r>
      <w:r w:rsidRPr="00F64CB9">
        <w:rPr>
          <w:rFonts w:asciiTheme="minorEastAsia" w:eastAsiaTheme="minorEastAsia" w:hAnsiTheme="minorEastAsia" w:cs="AR丸ゴシック体M" w:hint="eastAsia"/>
          <w:spacing w:val="0"/>
          <w:sz w:val="21"/>
          <w:szCs w:val="21"/>
        </w:rPr>
        <w:t>ホームページアドレス</w:t>
      </w:r>
      <w:r w:rsidR="006767AC" w:rsidRPr="00F64CB9">
        <w:rPr>
          <w:rFonts w:asciiTheme="minorEastAsia" w:eastAsiaTheme="minorEastAsia" w:hAnsiTheme="minorEastAsia" w:cs="AR丸ゴシック体M" w:hint="eastAsia"/>
          <w:spacing w:val="0"/>
          <w:sz w:val="21"/>
          <w:szCs w:val="21"/>
        </w:rPr>
        <w:t xml:space="preserve">　</w:t>
      </w:r>
      <w:r w:rsidR="006767AC" w:rsidRPr="00F64CB9">
        <w:rPr>
          <w:rFonts w:asciiTheme="minorHAnsi" w:eastAsiaTheme="minorEastAsia" w:hAnsiTheme="minorHAnsi" w:cs="AR丸ゴシック体M" w:hint="eastAsia"/>
          <w:spacing w:val="0"/>
          <w:sz w:val="21"/>
          <w:szCs w:val="21"/>
        </w:rPr>
        <w:t>[</w:t>
      </w:r>
      <w:r w:rsidR="005150B0" w:rsidRPr="00F64CB9">
        <w:rPr>
          <w:rFonts w:asciiTheme="minorHAnsi" w:eastAsiaTheme="minorEastAsia" w:hAnsiTheme="minorHAnsi" w:cs="AR丸ゴシック体M"/>
          <w:spacing w:val="0"/>
          <w:sz w:val="21"/>
          <w:szCs w:val="21"/>
        </w:rPr>
        <w:t xml:space="preserve"> </w:t>
      </w:r>
      <w:r w:rsidRPr="00F64CB9">
        <w:rPr>
          <w:rFonts w:asciiTheme="minorHAnsi" w:eastAsia="HGP明朝B" w:hAnsiTheme="minorHAnsi" w:cs="AR丸ゴシック体M"/>
          <w:sz w:val="24"/>
          <w:szCs w:val="24"/>
        </w:rPr>
        <w:t>http://www10.plala.or.jp/akijyusei/</w:t>
      </w:r>
      <w:r w:rsidRPr="00F64CB9">
        <w:rPr>
          <w:rFonts w:asciiTheme="minorHAnsi" w:eastAsia="HGS明朝B" w:hAnsiTheme="minorHAnsi" w:cs="AR丸ゴシック体M"/>
          <w:sz w:val="24"/>
          <w:szCs w:val="24"/>
        </w:rPr>
        <w:t xml:space="preserve"> </w:t>
      </w:r>
      <w:r w:rsidR="006767AC" w:rsidRPr="00F64CB9">
        <w:rPr>
          <w:rFonts w:asciiTheme="minorHAnsi" w:eastAsia="HGS明朝B" w:hAnsiTheme="minorHAnsi" w:cs="AR丸ゴシック体M" w:hint="eastAsia"/>
          <w:sz w:val="24"/>
          <w:szCs w:val="24"/>
        </w:rPr>
        <w:t>]</w:t>
      </w:r>
    </w:p>
    <w:p w:rsidR="00C84A46" w:rsidRPr="00F64CB9" w:rsidRDefault="00C84A46" w:rsidP="00C84A46">
      <w:pPr>
        <w:pStyle w:val="a3"/>
        <w:jc w:val="left"/>
        <w:rPr>
          <w:rFonts w:ascii="HG丸ｺﾞｼｯｸM-PRO" w:eastAsia="HG丸ｺﾞｼｯｸM-PRO" w:hAnsi="HG丸ｺﾞｼｯｸM-PRO" w:cs="AR丸ゴシック体M"/>
        </w:rPr>
      </w:pPr>
      <w:r w:rsidRPr="00F64CB9">
        <w:rPr>
          <w:rFonts w:asciiTheme="minorEastAsia" w:eastAsiaTheme="minorEastAsia" w:hAnsiTheme="minorEastAsia" w:hint="eastAsia"/>
        </w:rPr>
        <w:t xml:space="preserve">　　　   </w:t>
      </w:r>
      <w:r w:rsidR="006767AC" w:rsidRPr="00F64CB9">
        <w:rPr>
          <w:rFonts w:asciiTheme="minorEastAsia" w:eastAsiaTheme="minorEastAsia" w:hAnsiTheme="minorEastAsia"/>
        </w:rPr>
        <w:t xml:space="preserve"> </w:t>
      </w:r>
      <w:r w:rsidRPr="00F64CB9">
        <w:rPr>
          <w:rFonts w:asciiTheme="minorEastAsia" w:eastAsiaTheme="minorEastAsia" w:hAnsiTheme="minorEastAsia" w:cs="AR丸ゴシック体M" w:hint="eastAsia"/>
          <w:spacing w:val="0"/>
          <w:sz w:val="21"/>
          <w:szCs w:val="21"/>
        </w:rPr>
        <w:t xml:space="preserve">申 込 期 日       </w:t>
      </w:r>
      <w:r w:rsidRPr="00F64CB9">
        <w:rPr>
          <w:rFonts w:ascii="HG丸ｺﾞｼｯｸM-PRO" w:eastAsia="HG丸ｺﾞｼｯｸM-PRO" w:hAnsi="HG丸ｺﾞｼｯｸM-PRO" w:cs="AR丸ゴシック体M" w:hint="eastAsia"/>
          <w:spacing w:val="0"/>
          <w:sz w:val="21"/>
          <w:szCs w:val="21"/>
        </w:rPr>
        <w:t xml:space="preserve"> </w:t>
      </w:r>
      <w:r w:rsidR="00880E98" w:rsidRPr="00F64CB9">
        <w:rPr>
          <w:rFonts w:ascii="HG丸ｺﾞｼｯｸM-PRO" w:eastAsia="HG丸ｺﾞｼｯｸM-PRO" w:hAnsi="HG丸ｺﾞｼｯｸM-PRO" w:cs="AR丸ゴシック体M" w:hint="eastAsia"/>
        </w:rPr>
        <w:t>平成２７年１月１６</w:t>
      </w:r>
      <w:r w:rsidRPr="00F64CB9">
        <w:rPr>
          <w:rFonts w:ascii="HG丸ｺﾞｼｯｸM-PRO" w:eastAsia="HG丸ｺﾞｼｯｸM-PRO" w:hAnsi="HG丸ｺﾞｼｯｸM-PRO" w:cs="AR丸ゴシック体M" w:hint="eastAsia"/>
        </w:rPr>
        <w:t>日(</w:t>
      </w:r>
      <w:r w:rsidR="003953EB" w:rsidRPr="00F64CB9">
        <w:rPr>
          <w:rFonts w:ascii="HG丸ｺﾞｼｯｸM-PRO" w:eastAsia="HG丸ｺﾞｼｯｸM-PRO" w:hAnsi="HG丸ｺﾞｼｯｸM-PRO" w:cs="AR丸ゴシック体M" w:hint="eastAsia"/>
        </w:rPr>
        <w:t>金</w:t>
      </w:r>
      <w:r w:rsidRPr="00F64CB9">
        <w:rPr>
          <w:rFonts w:ascii="HG丸ｺﾞｼｯｸM-PRO" w:eastAsia="HG丸ｺﾞｼｯｸM-PRO" w:hAnsi="HG丸ｺﾞｼｯｸM-PRO" w:cs="AR丸ゴシック体M" w:hint="eastAsia"/>
        </w:rPr>
        <w:t>)</w:t>
      </w:r>
      <w:r w:rsidRPr="00F64CB9">
        <w:rPr>
          <w:rFonts w:ascii="HG丸ｺﾞｼｯｸM-PRO" w:eastAsia="HG丸ｺﾞｼｯｸM-PRO" w:hAnsi="HG丸ｺﾞｼｯｸM-PRO" w:cs="AR丸ゴシック体M" w:hint="eastAsia"/>
          <w:spacing w:val="0"/>
        </w:rPr>
        <w:t xml:space="preserve">  </w:t>
      </w:r>
      <w:r w:rsidRPr="00F64CB9">
        <w:rPr>
          <w:rFonts w:ascii="HG丸ｺﾞｼｯｸM-PRO" w:eastAsia="HG丸ｺﾞｼｯｸM-PRO" w:hAnsi="HG丸ｺﾞｼｯｸM-PRO" w:cs="AR丸ゴシック体M" w:hint="eastAsia"/>
        </w:rPr>
        <w:t>必</w:t>
      </w:r>
      <w:r w:rsidRPr="00F64CB9">
        <w:rPr>
          <w:rFonts w:ascii="HG丸ｺﾞｼｯｸM-PRO" w:eastAsia="HG丸ｺﾞｼｯｸM-PRO" w:hAnsi="HG丸ｺﾞｼｯｸM-PRO" w:cs="AR丸ゴシック体M" w:hint="eastAsia"/>
          <w:spacing w:val="0"/>
        </w:rPr>
        <w:t xml:space="preserve">  </w:t>
      </w:r>
      <w:r w:rsidRPr="00F64CB9">
        <w:rPr>
          <w:rFonts w:ascii="HG丸ｺﾞｼｯｸM-PRO" w:eastAsia="HG丸ｺﾞｼｯｸM-PRO" w:hAnsi="HG丸ｺﾞｼｯｸM-PRO" w:cs="AR丸ゴシック体M" w:hint="eastAsia"/>
        </w:rPr>
        <w:t>着</w:t>
      </w:r>
    </w:p>
    <w:p w:rsidR="00C84A46" w:rsidRPr="00F64CB9" w:rsidRDefault="00C84A46" w:rsidP="00C84A46">
      <w:pPr>
        <w:pStyle w:val="a3"/>
        <w:jc w:val="left"/>
        <w:rPr>
          <w:rFonts w:asciiTheme="minorEastAsia" w:eastAsiaTheme="minorEastAsia" w:hAnsiTheme="minorEastAsia" w:cs="AR丸ゴシック体M"/>
          <w:sz w:val="24"/>
          <w:szCs w:val="24"/>
        </w:rPr>
      </w:pPr>
      <w:r w:rsidRPr="00F64CB9">
        <w:rPr>
          <w:rFonts w:asciiTheme="minorEastAsia" w:eastAsiaTheme="minorEastAsia" w:hAnsiTheme="minorEastAsia" w:cs="AR丸ゴシック体M" w:hint="eastAsia"/>
        </w:rPr>
        <w:t xml:space="preserve">　　　　</w:t>
      </w:r>
      <w:r w:rsidR="006767AC" w:rsidRPr="00F64CB9">
        <w:rPr>
          <w:rFonts w:asciiTheme="minorEastAsia" w:eastAsiaTheme="minorEastAsia" w:hAnsiTheme="minorEastAsia" w:cs="AR丸ゴシック体M" w:hint="eastAsia"/>
        </w:rPr>
        <w:t xml:space="preserve">  </w:t>
      </w:r>
      <w:r w:rsidRPr="00F64CB9">
        <w:rPr>
          <w:rFonts w:asciiTheme="minorEastAsia" w:eastAsiaTheme="minorEastAsia" w:hAnsiTheme="minorEastAsia" w:cs="AR丸ゴシック体M" w:hint="eastAsia"/>
        </w:rPr>
        <w:t>※上記期日まで、参加申込用紙（別紙）により郵送で申し込むこと。</w:t>
      </w:r>
    </w:p>
    <w:p w:rsidR="00C84A46" w:rsidRPr="00F64CB9" w:rsidRDefault="00C84A46" w:rsidP="00C84A46">
      <w:pPr>
        <w:ind w:left="1470" w:hangingChars="700" w:hanging="1470"/>
        <w:jc w:val="left"/>
        <w:rPr>
          <w:rFonts w:asciiTheme="minorEastAsia" w:eastAsiaTheme="minorEastAsia" w:hAnsiTheme="minorEastAsia" w:cs="AR丸ゴシック体M"/>
          <w:sz w:val="22"/>
        </w:rPr>
      </w:pPr>
      <w:r w:rsidRPr="00F64CB9">
        <w:rPr>
          <w:rFonts w:asciiTheme="minorEastAsia" w:eastAsiaTheme="minorEastAsia" w:hAnsiTheme="minorEastAsia" w:cs="AR丸ゴシック体M" w:hint="eastAsia"/>
          <w:szCs w:val="21"/>
        </w:rPr>
        <w:t xml:space="preserve"> 　       </w:t>
      </w:r>
      <w:r w:rsidRPr="00F64CB9">
        <w:rPr>
          <w:rFonts w:asciiTheme="minorEastAsia" w:eastAsiaTheme="minorEastAsia" w:hAnsiTheme="minorEastAsia" w:cs="AR丸ゴシック体M" w:hint="eastAsia"/>
          <w:spacing w:val="105"/>
          <w:kern w:val="0"/>
          <w:szCs w:val="21"/>
          <w:fitText w:val="1050" w:id="199563265"/>
        </w:rPr>
        <w:t>申込</w:t>
      </w:r>
      <w:r w:rsidRPr="00F64CB9">
        <w:rPr>
          <w:rFonts w:asciiTheme="minorEastAsia" w:eastAsiaTheme="minorEastAsia" w:hAnsiTheme="minorEastAsia" w:cs="AR丸ゴシック体M" w:hint="eastAsia"/>
          <w:kern w:val="0"/>
          <w:szCs w:val="21"/>
          <w:fitText w:val="1050" w:id="199563265"/>
        </w:rPr>
        <w:t>先</w:t>
      </w:r>
      <w:r w:rsidRPr="00F64CB9">
        <w:rPr>
          <w:rFonts w:asciiTheme="minorEastAsia" w:eastAsiaTheme="minorEastAsia" w:hAnsiTheme="minorEastAsia" w:cs="AR丸ゴシック体M" w:hint="eastAsia"/>
          <w:kern w:val="0"/>
          <w:szCs w:val="21"/>
        </w:rPr>
        <w:t xml:space="preserve">　 </w:t>
      </w:r>
      <w:r w:rsidRPr="00F64CB9">
        <w:rPr>
          <w:rFonts w:asciiTheme="minorEastAsia" w:eastAsiaTheme="minorEastAsia" w:hAnsiTheme="minorEastAsia" w:cs="AR丸ゴシック体M" w:hint="eastAsia"/>
          <w:sz w:val="22"/>
        </w:rPr>
        <w:t>〒O1O-0955  秋田市山王中島町３－１</w:t>
      </w:r>
    </w:p>
    <w:p w:rsidR="00C84A46" w:rsidRPr="00F64CB9" w:rsidRDefault="00C84A46" w:rsidP="00C84A46">
      <w:pPr>
        <w:ind w:leftChars="700" w:left="1470" w:firstLineChars="450" w:firstLine="990"/>
        <w:jc w:val="left"/>
        <w:rPr>
          <w:rFonts w:asciiTheme="minorEastAsia" w:eastAsiaTheme="minorEastAsia" w:hAnsiTheme="minorEastAsia" w:cs="AR丸ゴシック体M"/>
          <w:sz w:val="22"/>
        </w:rPr>
      </w:pPr>
      <w:r w:rsidRPr="00F64CB9">
        <w:rPr>
          <w:rFonts w:asciiTheme="minorEastAsia" w:eastAsiaTheme="minorEastAsia" w:hAnsiTheme="minorEastAsia" w:cs="AR丸ゴシック体M" w:hint="eastAsia"/>
          <w:sz w:val="22"/>
        </w:rPr>
        <w:t xml:space="preserve">           （</w:t>
      </w:r>
      <w:r w:rsidR="003953EB" w:rsidRPr="00F64CB9">
        <w:rPr>
          <w:rFonts w:asciiTheme="minorEastAsia" w:eastAsiaTheme="minorEastAsia" w:hAnsiTheme="minorEastAsia" w:cs="AR丸ゴシック体M" w:hint="eastAsia"/>
          <w:sz w:val="22"/>
        </w:rPr>
        <w:t>公</w:t>
      </w:r>
      <w:r w:rsidRPr="00F64CB9">
        <w:rPr>
          <w:rFonts w:asciiTheme="minorEastAsia" w:eastAsiaTheme="minorEastAsia" w:hAnsiTheme="minorEastAsia" w:cs="AR丸ゴシック体M" w:hint="eastAsia"/>
          <w:sz w:val="22"/>
        </w:rPr>
        <w:t>社）秋田県柔道整復師会　事業部 宛</w:t>
      </w:r>
    </w:p>
    <w:p w:rsidR="00C84A46" w:rsidRPr="00F64CB9" w:rsidRDefault="00C84A46" w:rsidP="00C84A46">
      <w:pPr>
        <w:ind w:left="1470" w:hangingChars="700" w:hanging="1470"/>
        <w:jc w:val="right"/>
        <w:rPr>
          <w:rFonts w:asciiTheme="minorEastAsia" w:eastAsiaTheme="minorEastAsia" w:hAnsiTheme="minorEastAsia" w:cs="AR丸ゴシック体M"/>
          <w:sz w:val="20"/>
          <w:szCs w:val="20"/>
        </w:rPr>
      </w:pPr>
      <w:r w:rsidRPr="00F64CB9">
        <w:rPr>
          <w:rFonts w:asciiTheme="minorEastAsia" w:eastAsiaTheme="minorEastAsia" w:hAnsiTheme="minorEastAsia" w:cs="AR丸ゴシック体M" w:hint="eastAsia"/>
        </w:rPr>
        <w:t xml:space="preserve">              </w:t>
      </w:r>
      <w:r w:rsidRPr="00F64CB9">
        <w:rPr>
          <w:rFonts w:asciiTheme="minorEastAsia" w:eastAsiaTheme="minorEastAsia" w:hAnsiTheme="minorEastAsia" w:cs="AR丸ゴシック体M" w:hint="eastAsia"/>
          <w:sz w:val="20"/>
          <w:szCs w:val="20"/>
        </w:rPr>
        <w:t xml:space="preserve"> TEL：０１８－８６３－６６７８　FAX：０１８－８６３－６０３１</w:t>
      </w:r>
    </w:p>
    <w:p w:rsidR="00C84A46" w:rsidRPr="00C95647" w:rsidRDefault="00C84A46" w:rsidP="00C84A46">
      <w:pPr>
        <w:ind w:firstLineChars="200" w:firstLine="400"/>
        <w:rPr>
          <w:rFonts w:asciiTheme="minorEastAsia" w:eastAsiaTheme="minorEastAsia" w:hAnsiTheme="minorEastAsia" w:cs="AR丸ゴシック体M"/>
          <w:sz w:val="20"/>
          <w:szCs w:val="20"/>
        </w:rPr>
      </w:pPr>
    </w:p>
    <w:p w:rsidR="00C84A46" w:rsidRPr="00C95647" w:rsidRDefault="00C84A46" w:rsidP="00C84A46">
      <w:pPr>
        <w:ind w:firstLineChars="200" w:firstLine="420"/>
        <w:rPr>
          <w:rFonts w:asciiTheme="minorEastAsia" w:eastAsiaTheme="minorEastAsia" w:hAnsiTheme="minorEastAsia" w:cs="AR丸ゴシック体M"/>
          <w:szCs w:val="21"/>
        </w:rPr>
      </w:pPr>
      <w:r w:rsidRPr="00C95647">
        <w:rPr>
          <w:rFonts w:asciiTheme="minorEastAsia" w:eastAsiaTheme="minorEastAsia" w:hAnsiTheme="minorEastAsia" w:cs="AR丸ゴシック体M" w:hint="eastAsia"/>
          <w:szCs w:val="21"/>
        </w:rPr>
        <w:t xml:space="preserve">　　　</w:t>
      </w:r>
    </w:p>
    <w:p w:rsidR="00C84A46" w:rsidRPr="00C95647" w:rsidRDefault="00C84A46" w:rsidP="00C84A46">
      <w:pPr>
        <w:ind w:left="1470" w:hangingChars="700" w:hanging="1470"/>
        <w:rPr>
          <w:rFonts w:asciiTheme="minorEastAsia" w:eastAsiaTheme="minorEastAsia" w:hAnsiTheme="minorEastAsia" w:cs="AR丸ゴシック体M"/>
          <w:szCs w:val="21"/>
        </w:rPr>
      </w:pPr>
    </w:p>
    <w:p w:rsidR="00C84A46" w:rsidRPr="00C95647" w:rsidRDefault="00C84A46" w:rsidP="00C84A46">
      <w:pPr>
        <w:ind w:left="1470" w:hangingChars="700" w:hanging="1470"/>
        <w:rPr>
          <w:rFonts w:asciiTheme="minorEastAsia" w:eastAsiaTheme="minorEastAsia" w:hAnsiTheme="minorEastAsia" w:cs="AR丸ゴシック体M"/>
          <w:szCs w:val="21"/>
        </w:rPr>
      </w:pPr>
    </w:p>
    <w:p w:rsidR="00C84A46" w:rsidRPr="00C95647" w:rsidRDefault="00C84A46" w:rsidP="00C84A46">
      <w:pPr>
        <w:ind w:left="1470" w:hangingChars="700" w:hanging="1470"/>
        <w:jc w:val="right"/>
        <w:rPr>
          <w:rFonts w:asciiTheme="minorEastAsia" w:eastAsiaTheme="minorEastAsia" w:hAnsiTheme="minorEastAsia" w:cs="AR丸ゴシック体M"/>
          <w:szCs w:val="21"/>
        </w:rPr>
      </w:pPr>
    </w:p>
    <w:p w:rsidR="00C84A46" w:rsidRPr="00C95647" w:rsidRDefault="00C84A46" w:rsidP="00C84A46">
      <w:pPr>
        <w:ind w:left="1470" w:hangingChars="700" w:hanging="1470"/>
        <w:rPr>
          <w:rFonts w:asciiTheme="minorEastAsia" w:eastAsiaTheme="minorEastAsia" w:hAnsiTheme="minorEastAsia" w:cs="AR丸ゴシック体M"/>
          <w:szCs w:val="21"/>
        </w:rPr>
      </w:pPr>
    </w:p>
    <w:p w:rsidR="00C84A46" w:rsidRPr="00C95647" w:rsidRDefault="00C84A46" w:rsidP="00C84A46">
      <w:pPr>
        <w:rPr>
          <w:rFonts w:asciiTheme="minorEastAsia" w:eastAsiaTheme="minorEastAsia" w:hAnsiTheme="minorEastAsia"/>
        </w:rPr>
      </w:pPr>
    </w:p>
    <w:p w:rsidR="00C84A46" w:rsidRPr="00C95647" w:rsidRDefault="00C84A46" w:rsidP="00C84A46"/>
    <w:sectPr w:rsidR="00C84A46" w:rsidRPr="00C95647" w:rsidSect="00821F7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BF" w:rsidRDefault="001150BF" w:rsidP="00891A3E">
      <w:r>
        <w:separator/>
      </w:r>
    </w:p>
  </w:endnote>
  <w:endnote w:type="continuationSeparator" w:id="0">
    <w:p w:rsidR="001150BF" w:rsidRDefault="001150BF" w:rsidP="00891A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BF" w:rsidRDefault="001150BF" w:rsidP="00891A3E">
      <w:r>
        <w:separator/>
      </w:r>
    </w:p>
  </w:footnote>
  <w:footnote w:type="continuationSeparator" w:id="0">
    <w:p w:rsidR="001150BF" w:rsidRDefault="001150BF" w:rsidP="00891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A46"/>
    <w:rsid w:val="00037C42"/>
    <w:rsid w:val="00081C33"/>
    <w:rsid w:val="000A1FB1"/>
    <w:rsid w:val="000E7084"/>
    <w:rsid w:val="00105E6C"/>
    <w:rsid w:val="001150BF"/>
    <w:rsid w:val="00150EC7"/>
    <w:rsid w:val="00160C6C"/>
    <w:rsid w:val="001C730D"/>
    <w:rsid w:val="001F6942"/>
    <w:rsid w:val="00211D24"/>
    <w:rsid w:val="002D57A0"/>
    <w:rsid w:val="003671C0"/>
    <w:rsid w:val="00373469"/>
    <w:rsid w:val="00383B27"/>
    <w:rsid w:val="003953EB"/>
    <w:rsid w:val="003E4567"/>
    <w:rsid w:val="00477C62"/>
    <w:rsid w:val="004924DE"/>
    <w:rsid w:val="005150B0"/>
    <w:rsid w:val="005504A7"/>
    <w:rsid w:val="00553BEC"/>
    <w:rsid w:val="005B7B13"/>
    <w:rsid w:val="00636D81"/>
    <w:rsid w:val="006466A6"/>
    <w:rsid w:val="006767AC"/>
    <w:rsid w:val="00704346"/>
    <w:rsid w:val="007258E0"/>
    <w:rsid w:val="007E2480"/>
    <w:rsid w:val="007F72C6"/>
    <w:rsid w:val="0080332F"/>
    <w:rsid w:val="00821F72"/>
    <w:rsid w:val="00880E98"/>
    <w:rsid w:val="0088527C"/>
    <w:rsid w:val="00891A3E"/>
    <w:rsid w:val="0094146D"/>
    <w:rsid w:val="009645EB"/>
    <w:rsid w:val="00967C30"/>
    <w:rsid w:val="00997188"/>
    <w:rsid w:val="00A51AB3"/>
    <w:rsid w:val="00A967F4"/>
    <w:rsid w:val="00B076AD"/>
    <w:rsid w:val="00B8216C"/>
    <w:rsid w:val="00C84A46"/>
    <w:rsid w:val="00C95647"/>
    <w:rsid w:val="00D6038E"/>
    <w:rsid w:val="00D659F2"/>
    <w:rsid w:val="00D96550"/>
    <w:rsid w:val="00E22C0D"/>
    <w:rsid w:val="00E55738"/>
    <w:rsid w:val="00E574E5"/>
    <w:rsid w:val="00EF2A89"/>
    <w:rsid w:val="00F55347"/>
    <w:rsid w:val="00F64C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4A46"/>
    <w:pPr>
      <w:widowControl w:val="0"/>
      <w:wordWrap w:val="0"/>
      <w:autoSpaceDE w:val="0"/>
      <w:autoSpaceDN w:val="0"/>
      <w:adjustRightInd w:val="0"/>
      <w:spacing w:line="321" w:lineRule="exact"/>
      <w:jc w:val="both"/>
    </w:pPr>
    <w:rPr>
      <w:rFonts w:ascii="Century" w:eastAsia="ＭＳ Ｐ明朝" w:hAnsi="Century" w:cs="ＭＳ Ｐ明朝"/>
      <w:spacing w:val="-1"/>
      <w:kern w:val="0"/>
      <w:sz w:val="22"/>
    </w:rPr>
  </w:style>
  <w:style w:type="character" w:styleId="a4">
    <w:name w:val="Hyperlink"/>
    <w:basedOn w:val="a0"/>
    <w:uiPriority w:val="99"/>
    <w:unhideWhenUsed/>
    <w:rsid w:val="00C84A46"/>
    <w:rPr>
      <w:color w:val="0000FF"/>
      <w:u w:val="single"/>
    </w:rPr>
  </w:style>
  <w:style w:type="table" w:styleId="a5">
    <w:name w:val="Table Grid"/>
    <w:basedOn w:val="a1"/>
    <w:uiPriority w:val="59"/>
    <w:rsid w:val="00C84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91A3E"/>
    <w:pPr>
      <w:tabs>
        <w:tab w:val="center" w:pos="4252"/>
        <w:tab w:val="right" w:pos="8504"/>
      </w:tabs>
      <w:snapToGrid w:val="0"/>
    </w:pPr>
  </w:style>
  <w:style w:type="character" w:customStyle="1" w:styleId="a7">
    <w:name w:val="ヘッダー (文字)"/>
    <w:basedOn w:val="a0"/>
    <w:link w:val="a6"/>
    <w:uiPriority w:val="99"/>
    <w:semiHidden/>
    <w:rsid w:val="00891A3E"/>
    <w:rPr>
      <w:rFonts w:ascii="Century" w:eastAsia="ＭＳ 明朝" w:hAnsi="Century" w:cs="Times New Roman"/>
    </w:rPr>
  </w:style>
  <w:style w:type="paragraph" w:styleId="a8">
    <w:name w:val="footer"/>
    <w:basedOn w:val="a"/>
    <w:link w:val="a9"/>
    <w:uiPriority w:val="99"/>
    <w:semiHidden/>
    <w:unhideWhenUsed/>
    <w:rsid w:val="00891A3E"/>
    <w:pPr>
      <w:tabs>
        <w:tab w:val="center" w:pos="4252"/>
        <w:tab w:val="right" w:pos="8504"/>
      </w:tabs>
      <w:snapToGrid w:val="0"/>
    </w:pPr>
  </w:style>
  <w:style w:type="character" w:customStyle="1" w:styleId="a9">
    <w:name w:val="フッター (文字)"/>
    <w:basedOn w:val="a0"/>
    <w:link w:val="a8"/>
    <w:uiPriority w:val="99"/>
    <w:semiHidden/>
    <w:rsid w:val="00891A3E"/>
    <w:rPr>
      <w:rFonts w:ascii="Century" w:eastAsia="ＭＳ 明朝" w:hAnsi="Century" w:cs="Times New Roman"/>
    </w:rPr>
  </w:style>
  <w:style w:type="paragraph" w:styleId="aa">
    <w:name w:val="Balloon Text"/>
    <w:basedOn w:val="a"/>
    <w:link w:val="ab"/>
    <w:uiPriority w:val="99"/>
    <w:semiHidden/>
    <w:unhideWhenUsed/>
    <w:rsid w:val="003953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3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4A46"/>
    <w:pPr>
      <w:widowControl w:val="0"/>
      <w:wordWrap w:val="0"/>
      <w:autoSpaceDE w:val="0"/>
      <w:autoSpaceDN w:val="0"/>
      <w:adjustRightInd w:val="0"/>
      <w:spacing w:line="321" w:lineRule="exact"/>
      <w:jc w:val="both"/>
    </w:pPr>
    <w:rPr>
      <w:rFonts w:ascii="Century" w:eastAsia="ＭＳ Ｐ明朝" w:hAnsi="Century" w:cs="ＭＳ Ｐ明朝"/>
      <w:spacing w:val="-1"/>
      <w:kern w:val="0"/>
      <w:sz w:val="22"/>
    </w:rPr>
  </w:style>
  <w:style w:type="character" w:styleId="a4">
    <w:name w:val="Hyperlink"/>
    <w:basedOn w:val="a0"/>
    <w:uiPriority w:val="99"/>
    <w:unhideWhenUsed/>
    <w:rsid w:val="00C84A46"/>
    <w:rPr>
      <w:color w:val="0000FF"/>
      <w:u w:val="single"/>
    </w:rPr>
  </w:style>
  <w:style w:type="table" w:styleId="a5">
    <w:name w:val="Table Grid"/>
    <w:basedOn w:val="a1"/>
    <w:uiPriority w:val="59"/>
    <w:rsid w:val="00C8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891A3E"/>
    <w:pPr>
      <w:tabs>
        <w:tab w:val="center" w:pos="4252"/>
        <w:tab w:val="right" w:pos="8504"/>
      </w:tabs>
      <w:snapToGrid w:val="0"/>
    </w:pPr>
  </w:style>
  <w:style w:type="character" w:customStyle="1" w:styleId="a7">
    <w:name w:val="ヘッダー (文字)"/>
    <w:basedOn w:val="a0"/>
    <w:link w:val="a6"/>
    <w:uiPriority w:val="99"/>
    <w:semiHidden/>
    <w:rsid w:val="00891A3E"/>
    <w:rPr>
      <w:rFonts w:ascii="Century" w:eastAsia="ＭＳ 明朝" w:hAnsi="Century" w:cs="Times New Roman"/>
    </w:rPr>
  </w:style>
  <w:style w:type="paragraph" w:styleId="a8">
    <w:name w:val="footer"/>
    <w:basedOn w:val="a"/>
    <w:link w:val="a9"/>
    <w:uiPriority w:val="99"/>
    <w:semiHidden/>
    <w:unhideWhenUsed/>
    <w:rsid w:val="00891A3E"/>
    <w:pPr>
      <w:tabs>
        <w:tab w:val="center" w:pos="4252"/>
        <w:tab w:val="right" w:pos="8504"/>
      </w:tabs>
      <w:snapToGrid w:val="0"/>
    </w:pPr>
  </w:style>
  <w:style w:type="character" w:customStyle="1" w:styleId="a9">
    <w:name w:val="フッター (文字)"/>
    <w:basedOn w:val="a0"/>
    <w:link w:val="a8"/>
    <w:uiPriority w:val="99"/>
    <w:semiHidden/>
    <w:rsid w:val="00891A3E"/>
    <w:rPr>
      <w:rFonts w:ascii="Century" w:eastAsia="ＭＳ 明朝" w:hAnsi="Century" w:cs="Times New Roman"/>
    </w:rPr>
  </w:style>
  <w:style w:type="paragraph" w:styleId="aa">
    <w:name w:val="Balloon Text"/>
    <w:basedOn w:val="a"/>
    <w:link w:val="ab"/>
    <w:uiPriority w:val="99"/>
    <w:semiHidden/>
    <w:unhideWhenUsed/>
    <w:rsid w:val="003953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3E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akitanet</cp:lastModifiedBy>
  <cp:revision>2</cp:revision>
  <cp:lastPrinted>2014-12-10T07:02:00Z</cp:lastPrinted>
  <dcterms:created xsi:type="dcterms:W3CDTF">2014-12-17T06:57:00Z</dcterms:created>
  <dcterms:modified xsi:type="dcterms:W3CDTF">2014-12-17T06:57:00Z</dcterms:modified>
</cp:coreProperties>
</file>